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宋体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color w:val="000000"/>
          <w:spacing w:val="8"/>
          <w:sz w:val="32"/>
          <w:szCs w:val="32"/>
        </w:rPr>
        <w:t>附件5：</w:t>
      </w:r>
    </w:p>
    <w:p>
      <w:pPr>
        <w:spacing w:line="580" w:lineRule="exact"/>
        <w:jc w:val="center"/>
        <w:rPr>
          <w:rFonts w:ascii="方正小标宋简体" w:hAnsi="华文中宋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color w:val="000000"/>
          <w:spacing w:val="8"/>
          <w:sz w:val="44"/>
          <w:szCs w:val="44"/>
        </w:rPr>
        <w:t>知情同意书</w:t>
      </w:r>
    </w:p>
    <w:p>
      <w:pPr>
        <w:adjustRightInd w:val="0"/>
        <w:snapToGrid w:val="0"/>
        <w:spacing w:before="312" w:beforeLines="100" w:line="560" w:lineRule="exact"/>
        <w:rPr>
          <w:rFonts w:ascii="仿宋_GB2312" w:hAnsi="宋体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color w:val="000000"/>
          <w:spacing w:val="8"/>
          <w:sz w:val="32"/>
          <w:szCs w:val="32"/>
        </w:rPr>
        <w:t>国家法官学院人力资源部：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Times New Roman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8"/>
          <w:sz w:val="32"/>
          <w:szCs w:val="32"/>
        </w:rPr>
        <w:t>我单位已知晓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bCs/>
          <w:color w:val="000000"/>
          <w:spacing w:val="8"/>
          <w:sz w:val="32"/>
          <w:szCs w:val="32"/>
        </w:rPr>
        <w:t>同志进入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国家法官学院XX</w:t>
      </w:r>
      <w:r>
        <w:rPr>
          <w:rFonts w:hint="eastAsia" w:ascii="仿宋_GB2312" w:hAnsi="Times New Roman" w:eastAsia="仿宋_GB2312" w:cs="Times New Roman"/>
          <w:bCs/>
          <w:color w:val="000000"/>
          <w:spacing w:val="8"/>
          <w:sz w:val="32"/>
          <w:szCs w:val="32"/>
        </w:rPr>
        <w:t>职位体检和考察程序，如果该同志被贵单位录用，我们将配合办理其工作调动手续。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 w:cs="Times New Roman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 w:cs="Times New Roman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 w:cs="Times New Roman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color w:val="000000"/>
          <w:spacing w:val="8"/>
          <w:sz w:val="32"/>
          <w:szCs w:val="32"/>
        </w:rPr>
        <w:t xml:space="preserve"> 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5280" w:firstLineChars="1650"/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2024年  月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WIxOTk3NzU0YmYzNDM4MmQyZWFhOGVjNjFiODEifQ=="/>
  </w:docVars>
  <w:rsids>
    <w:rsidRoot w:val="0017373E"/>
    <w:rsid w:val="001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2024-05-21T00:12:00Z</dcterms:created>
  <dc:creator>Administrator</dc:creator>
  <cp:lastModifiedBy>Administrator</cp:lastModifiedBy>
  <dcterms:modified xsi:type="dcterms:W3CDTF">2024-05-21T00:13:22Z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0D4728295D514177B4A7ACC81AD7E57A_11</vt:lpwstr>
  </property>
</Properties>
</file>