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刘璇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" w:eastAsia="zh-CN"/>
        </w:rPr>
        <w:t>内蒙古自治区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0471-3366693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呼和浩特市赛罕区腾飞路15号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"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5198" w:firstLineChars="17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20"/>
          <w:lang w:val="en-US" w:eastAsia="zh-CN"/>
        </w:rPr>
        <w:t>内蒙古自治区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88"/>
        <w:gridCol w:w="901"/>
        <w:gridCol w:w="696"/>
        <w:gridCol w:w="2123"/>
        <w:gridCol w:w="877"/>
        <w:gridCol w:w="1260"/>
        <w:gridCol w:w="132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呼伦贝尔市邮政管理局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刘璇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170223012301103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哈尔滨学院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乌兰察布市邮政管理局一级科员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韩建文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170261010306525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西北政法大学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巴彦淖尔市邮政管理局一级科员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郝嘉曼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170211069200823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北京体育大学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锡林郭勒盟邮政管理局一级科员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闫晓慧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170265011501314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石河子大学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6DFC667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6EF1A71"/>
    <w:rsid w:val="4FACCD78"/>
    <w:rsid w:val="57C77135"/>
    <w:rsid w:val="581A21D4"/>
    <w:rsid w:val="5DF715D6"/>
    <w:rsid w:val="673DC222"/>
    <w:rsid w:val="6E5341C9"/>
    <w:rsid w:val="6F77EF76"/>
    <w:rsid w:val="768F7B8C"/>
    <w:rsid w:val="76A7176C"/>
    <w:rsid w:val="7BE64134"/>
    <w:rsid w:val="7DC71526"/>
    <w:rsid w:val="7ED4F1D3"/>
    <w:rsid w:val="7F756464"/>
    <w:rsid w:val="7F7B8B67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DBF5468"/>
    <w:rsid w:val="BFAFB883"/>
    <w:rsid w:val="BFBF361B"/>
    <w:rsid w:val="C3CFED03"/>
    <w:rsid w:val="CBFF031C"/>
    <w:rsid w:val="E95D282F"/>
    <w:rsid w:val="ED776A81"/>
    <w:rsid w:val="F0DB7DD8"/>
    <w:rsid w:val="F9FF8B46"/>
    <w:rsid w:val="FBBF7043"/>
    <w:rsid w:val="FCB7C1AF"/>
    <w:rsid w:val="FDEB9DED"/>
    <w:rsid w:val="FEFF5304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15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2020-08-11T01:52:00Z</dcterms:created>
  <dc:creator>张策</dc:creator>
  <cp:lastModifiedBy>kylin</cp:lastModifiedBy>
  <cp:lastPrinted>2024-05-06T22:41:00Z</cp:lastPrinted>
  <dcterms:modified xsi:type="dcterms:W3CDTF">2024-05-07T14:27:31Z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