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行政事务部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</w:tc>
        <w:sdt>
          <w:sdtPr>
            <w:rPr>
              <w:rFonts w:hint="eastAsia" w:ascii="Times New Roman" w:hAnsi="Times New Roman" w:cs="Times New Roman" w:eastAsiaTheme="minorEastAsia"/>
              <w:kern w:val="0"/>
              <w:sz w:val="20"/>
              <w:szCs w:val="20"/>
              <w:lang w:val="en-US" w:eastAsia="zh-CN" w:bidi="ar-SA"/>
            </w:rPr>
            <w:alias w:val="请在下拉框选择报名岗位"/>
            <w:id w:val="147456693"/>
            <w:lock w:val="sdtLocked"/>
            <w:placeholder>
              <w:docPart w:val="{b91187bb-edc7-48fb-adac-cf280747cc54}"/>
            </w:placeholder>
            <w:dropDownList>
              <w:listItem w:displayText="请选择报名岗位" w:value="请选择报名岗位"/>
              <w:listItem w:displayText="基建管理岗（工程内业管理）" w:value="基建管理岗（工程内业管理）"/>
              <w:listItem w:displayText="基建管理岗（工程项目管理）" w:value="基建管理岗（工程项目管理）"/>
            </w:dropDownList>
          </w:sdtPr>
          <w:sdtEndPr>
            <w:rPr>
              <w:rFonts w:hint="eastAsia" w:ascii="Times New Roman" w:hAnsi="Times New Roman" w:cs="Times New Roman" w:eastAsiaTheme="minorEastAsia"/>
              <w:kern w:val="0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2805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/>
                  <w:tabs>
                    <w:tab w:val="left" w:pos="771"/>
                  </w:tabs>
                  <w:kinsoku/>
                  <w:wordWrap/>
                  <w:overflowPunct/>
                  <w:topLinePunct w:val="0"/>
                  <w:autoSpaceDE/>
                  <w:autoSpaceDN/>
                  <w:bidi w:val="0"/>
                  <w:snapToGrid w:val="0"/>
                  <w:spacing w:line="240" w:lineRule="exact"/>
                  <w:jc w:val="center"/>
                  <w:textAlignment w:val="auto"/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eastAsia="zh-CN"/>
                  </w:rPr>
                </w:pPr>
                <w:r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val="en-US" w:eastAsia="zh-CN" w:bidi="ar-SA"/>
                  </w:rPr>
                  <w:t>请选择报名岗位</w:t>
                </w:r>
              </w:p>
            </w:tc>
          </w:sdtContent>
        </w:sdt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（cm）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kg）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  <w:lang w:eastAsia="zh-CN"/>
              </w:rPr>
              <w:t>（项目经历可单独附件提供）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800" w:firstLineChars="24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4F219D"/>
    <w:rsid w:val="01BE0440"/>
    <w:rsid w:val="02BD054C"/>
    <w:rsid w:val="032E36B0"/>
    <w:rsid w:val="08AA4C69"/>
    <w:rsid w:val="09AA5CFD"/>
    <w:rsid w:val="0A627318"/>
    <w:rsid w:val="0BE67BA2"/>
    <w:rsid w:val="0D0D7DA4"/>
    <w:rsid w:val="0FD3338D"/>
    <w:rsid w:val="0FE96123"/>
    <w:rsid w:val="1035350B"/>
    <w:rsid w:val="135A74B7"/>
    <w:rsid w:val="135F5AD8"/>
    <w:rsid w:val="16373ABC"/>
    <w:rsid w:val="16F749D7"/>
    <w:rsid w:val="171A3604"/>
    <w:rsid w:val="17537AE2"/>
    <w:rsid w:val="18F2402A"/>
    <w:rsid w:val="19416716"/>
    <w:rsid w:val="1A411E74"/>
    <w:rsid w:val="1AA2690D"/>
    <w:rsid w:val="1B37398D"/>
    <w:rsid w:val="22444146"/>
    <w:rsid w:val="226326A1"/>
    <w:rsid w:val="24634140"/>
    <w:rsid w:val="272F3A99"/>
    <w:rsid w:val="281F0023"/>
    <w:rsid w:val="2F5E57C2"/>
    <w:rsid w:val="370B0050"/>
    <w:rsid w:val="37EE05A2"/>
    <w:rsid w:val="396C058D"/>
    <w:rsid w:val="3B6C04C3"/>
    <w:rsid w:val="3E307092"/>
    <w:rsid w:val="41666F14"/>
    <w:rsid w:val="41EA64FA"/>
    <w:rsid w:val="42D178AE"/>
    <w:rsid w:val="45141819"/>
    <w:rsid w:val="45C72032"/>
    <w:rsid w:val="47726833"/>
    <w:rsid w:val="49BE62F0"/>
    <w:rsid w:val="4C5E11B9"/>
    <w:rsid w:val="4E08517B"/>
    <w:rsid w:val="4E8073C1"/>
    <w:rsid w:val="4F2E794E"/>
    <w:rsid w:val="507008E4"/>
    <w:rsid w:val="53711042"/>
    <w:rsid w:val="55995B68"/>
    <w:rsid w:val="564170BB"/>
    <w:rsid w:val="56850C52"/>
    <w:rsid w:val="5A905A8C"/>
    <w:rsid w:val="5C2B4BB2"/>
    <w:rsid w:val="5FBE3941"/>
    <w:rsid w:val="638946E9"/>
    <w:rsid w:val="639B0431"/>
    <w:rsid w:val="64E46424"/>
    <w:rsid w:val="64F87FA8"/>
    <w:rsid w:val="655A349F"/>
    <w:rsid w:val="65C76908"/>
    <w:rsid w:val="66745A3E"/>
    <w:rsid w:val="66C320BC"/>
    <w:rsid w:val="675B74A7"/>
    <w:rsid w:val="6BF74281"/>
    <w:rsid w:val="6C48007F"/>
    <w:rsid w:val="6EB32958"/>
    <w:rsid w:val="713B3AD4"/>
    <w:rsid w:val="72437A7A"/>
    <w:rsid w:val="727733C3"/>
    <w:rsid w:val="72C813A1"/>
    <w:rsid w:val="73CE60E5"/>
    <w:rsid w:val="758B2B8B"/>
    <w:rsid w:val="75E33DF5"/>
    <w:rsid w:val="775A18EB"/>
    <w:rsid w:val="7A541141"/>
    <w:rsid w:val="7AA1149B"/>
    <w:rsid w:val="7B1C5232"/>
    <w:rsid w:val="7BE86FD9"/>
    <w:rsid w:val="7C3F11FA"/>
    <w:rsid w:val="7C6A1D12"/>
    <w:rsid w:val="7DB70083"/>
    <w:rsid w:val="7E077A8D"/>
    <w:rsid w:val="7F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  <w:style w:type="paragraph" w:customStyle="1" w:styleId="13">
    <w:name w:val="样式2"/>
    <w:basedOn w:val="1"/>
    <w:qFormat/>
    <w:uiPriority w:val="0"/>
    <w:rPr>
      <w:rFonts w:asciiTheme="minorAscii" w:hAnsiTheme="minorAscii"/>
    </w:rPr>
  </w:style>
  <w:style w:type="paragraph" w:customStyle="1" w:styleId="14">
    <w:name w:val="样式3"/>
    <w:basedOn w:val="1"/>
    <w:link w:val="15"/>
    <w:qFormat/>
    <w:uiPriority w:val="0"/>
    <w:rPr>
      <w:rFonts w:asciiTheme="minorAscii" w:hAnsiTheme="minorAscii"/>
    </w:rPr>
  </w:style>
  <w:style w:type="character" w:customStyle="1" w:styleId="15">
    <w:name w:val="样式3 Char"/>
    <w:link w:val="14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91187bb-edc7-48fb-adac-cf280747cc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187bb-edc7-48fb-adac-cf280747cc54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9</TotalTime>
  <ScaleCrop>false</ScaleCrop>
  <LinksUpToDate>false</LinksUpToDate>
  <CharactersWithSpaces>1075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2024-05-19T07:48:14Z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835D0D207822431484480E73C4D0185D</vt:lpwstr>
  </property>
</Properties>
</file>