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附件3：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44"/>
          <w:szCs w:val="44"/>
          <w:lang w:val="en-US" w:eastAsia="zh-CN"/>
        </w:rPr>
        <w:t>遵义市就业困难人员认定表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210"/>
        <w:gridCol w:w="1176"/>
        <w:gridCol w:w="1444"/>
        <w:gridCol w:w="1370"/>
        <w:gridCol w:w="1161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9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9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就业创业证编号</w:t>
            </w:r>
          </w:p>
        </w:tc>
        <w:tc>
          <w:tcPr>
            <w:tcW w:w="29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户籍所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在地</w:t>
            </w:r>
          </w:p>
        </w:tc>
        <w:tc>
          <w:tcPr>
            <w:tcW w:w="24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家庭居住地</w:t>
            </w:r>
          </w:p>
        </w:tc>
        <w:tc>
          <w:tcPr>
            <w:tcW w:w="36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登记失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业时间</w:t>
            </w:r>
          </w:p>
        </w:tc>
        <w:tc>
          <w:tcPr>
            <w:tcW w:w="24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失业原因</w:t>
            </w:r>
          </w:p>
        </w:tc>
        <w:tc>
          <w:tcPr>
            <w:tcW w:w="36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exact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就业困难类型</w:t>
            </w:r>
          </w:p>
        </w:tc>
        <w:tc>
          <w:tcPr>
            <w:tcW w:w="759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4050    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低保家庭     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残疾人  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长期失业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失地退捕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困难高校毕业生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零就业家庭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与申请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人关系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工作单位或学校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是否登记失业人员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月收入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885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本人承诺：以上所填信息均为本人真实、有效信息，如有虚假，后果自负。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申请人：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社区意见</w:t>
            </w:r>
          </w:p>
        </w:tc>
        <w:tc>
          <w:tcPr>
            <w:tcW w:w="24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年   月   日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街道（乡、镇）人社中心意见</w:t>
            </w:r>
          </w:p>
        </w:tc>
        <w:tc>
          <w:tcPr>
            <w:tcW w:w="36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县（市、区）</w:t>
            </w:r>
            <w:r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人力资源社会保障部门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759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1440" w:firstLineChars="600"/>
              <w:jc w:val="both"/>
              <w:textAlignment w:val="auto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（盖章）         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说明：此表一式3份，县（市、区）、街道（乡、镇）公共就业服务机构和申请人各一份。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YjRhNWEyNGY4NWQxNWI0MTQ5NjMzZmFkM2I0OTkifQ=="/>
  </w:docVars>
  <w:rsids>
    <w:rsidRoot w:val="2F3A0AF4"/>
    <w:rsid w:val="09D53238"/>
    <w:rsid w:val="2F3A0AF4"/>
    <w:rsid w:val="3AB67DC9"/>
    <w:rsid w:val="52B516DF"/>
    <w:rsid w:val="6C04658E"/>
    <w:rsid w:val="7111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2021-08-16T01:48:00Z</dcterms:created>
  <dc:creator>Administrator</dc:creator>
  <cp:lastModifiedBy>Administrator</cp:lastModifiedBy>
  <dcterms:modified xsi:type="dcterms:W3CDTF">2024-04-22T01:01:36Z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8CAAE08F585F42588E4D1093D9C8A7C1_12</vt:lpwstr>
  </property>
</Properties>
</file>