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山西省政法管理干部学院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2024年公开招聘工作人员资格复审人员名单</w:t>
      </w:r>
      <w:bookmarkEnd w:id="0"/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76"/>
        <w:gridCol w:w="2296"/>
        <w:gridCol w:w="3736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招聘单位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张甲森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114265201308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田竹青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114016300422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宋文琦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114016302219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师瑞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114015900409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丁铃惠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114016800320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孟成潞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114235202830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郭政伯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3114275300422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杜玉荣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3114018800506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3114018200311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李彤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2114025301327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王馨梓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2114015900628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杨茜茜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2114017300401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朱晨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2114016901112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邓淑方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2114017200307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2114265203030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张一弘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2114016801925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杨华清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2114245105118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赵振滔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2114245105304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2114017400507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刘小恒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2114016400502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李博媛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2114016101902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韩征宇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2114055300826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王书昱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2114055301409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史天洋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2114016901418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王惠钰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2114235202510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梁瑜洁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2114225401317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张佳怡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2114025302326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张帅帅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2114017301009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2114015900207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毛绎宁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2114016601816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山西省政法管理干部学院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专技9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47"/>
    <w:rsid w:val="00054F9C"/>
    <w:rsid w:val="001F2679"/>
    <w:rsid w:val="0024510C"/>
    <w:rsid w:val="00470409"/>
    <w:rsid w:val="00544954"/>
    <w:rsid w:val="005C55CA"/>
    <w:rsid w:val="00625847"/>
    <w:rsid w:val="00817C47"/>
    <w:rsid w:val="00915ADB"/>
    <w:rsid w:val="00923A81"/>
    <w:rsid w:val="00937762"/>
    <w:rsid w:val="00B73D72"/>
    <w:rsid w:val="00C177E0"/>
    <w:rsid w:val="00EE584B"/>
    <w:rsid w:val="00FE6CEF"/>
    <w:rsid w:val="7CB7B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1009</Characters>
  <Lines>8</Lines>
  <Paragraphs>2</Paragraphs>
  <TotalTime>70</TotalTime>
  <ScaleCrop>false</ScaleCrop>
  <LinksUpToDate>false</LinksUpToDate>
  <CharactersWithSpaces>1184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2024-05-07T10:24:00Z</dcterms:created>
  <dc:creator>Administrator</dc:creator>
  <cp:lastModifiedBy>greatwall</cp:lastModifiedBy>
  <dcterms:modified xsi:type="dcterms:W3CDTF">2024-05-13T14:41:24Z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0B4D9759ADB5AB7E14B64166DF8A019F</vt:lpwstr>
  </property>
</Properties>
</file>