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textAlignment w:val="center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河南省测绘地理信息技术中心</w:t>
      </w:r>
    </w:p>
    <w:p>
      <w:pPr>
        <w:widowControl/>
        <w:spacing w:after="305" w:afterLines="100" w:line="600" w:lineRule="exact"/>
        <w:jc w:val="center"/>
        <w:textAlignment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4</w:t>
      </w:r>
      <w:r>
        <w:rPr>
          <w:rFonts w:ascii="Times New Roman" w:hAnsi="Times New Roman" w:eastAsia="方正小标宋简体" w:cs="Times New Roman"/>
          <w:sz w:val="44"/>
          <w:szCs w:val="44"/>
        </w:rPr>
        <w:t>年统一考试录用公务员体检人员名单</w:t>
      </w:r>
    </w:p>
    <w:tbl>
      <w:tblPr>
        <w:tblStyle w:val="5"/>
        <w:tblW w:w="93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137"/>
        <w:gridCol w:w="1564"/>
        <w:gridCol w:w="1493"/>
        <w:gridCol w:w="960"/>
        <w:gridCol w:w="2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招录</w:t>
            </w:r>
          </w:p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单位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招录</w:t>
            </w:r>
          </w:p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人数</w:t>
            </w:r>
          </w:p>
        </w:tc>
        <w:tc>
          <w:tcPr>
            <w:tcW w:w="1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职位代码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性别</w:t>
            </w:r>
          </w:p>
        </w:tc>
        <w:tc>
          <w:tcPr>
            <w:tcW w:w="2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8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河南省测绘地理信息技术中心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30068011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张学超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男</w:t>
            </w:r>
          </w:p>
        </w:tc>
        <w:tc>
          <w:tcPr>
            <w:tcW w:w="2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40118064219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30068021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王雪莹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女</w:t>
            </w:r>
          </w:p>
        </w:tc>
        <w:tc>
          <w:tcPr>
            <w:tcW w:w="2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40107023421</w:t>
            </w:r>
          </w:p>
        </w:tc>
      </w:tr>
    </w:tbl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right="1272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871" w:right="1418" w:bottom="1531" w:left="1531" w:header="1928" w:footer="1418" w:gutter="0"/>
      <w:cols w:space="425" w:num="1"/>
      <w:docGrid w:type="linesAndChars" w:linePitch="305" w:charSpace="-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4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JiNDRkMmI4NzBmNGUzNmNkNmUxNDc5NjkwOTA2NDUifQ=="/>
  </w:docVars>
  <w:rsids>
    <w:rsidRoot w:val="0016349F"/>
    <w:rsid w:val="00013182"/>
    <w:rsid w:val="00053D05"/>
    <w:rsid w:val="000642F8"/>
    <w:rsid w:val="000F461B"/>
    <w:rsid w:val="0010451D"/>
    <w:rsid w:val="00122D51"/>
    <w:rsid w:val="0014780F"/>
    <w:rsid w:val="0016349F"/>
    <w:rsid w:val="001A58C8"/>
    <w:rsid w:val="002868E7"/>
    <w:rsid w:val="003E371F"/>
    <w:rsid w:val="00415DC7"/>
    <w:rsid w:val="0047007A"/>
    <w:rsid w:val="00486573"/>
    <w:rsid w:val="004D272D"/>
    <w:rsid w:val="00534D65"/>
    <w:rsid w:val="00536D36"/>
    <w:rsid w:val="00576F9E"/>
    <w:rsid w:val="006C5FD7"/>
    <w:rsid w:val="006D4124"/>
    <w:rsid w:val="00715EB9"/>
    <w:rsid w:val="00790BF6"/>
    <w:rsid w:val="00792368"/>
    <w:rsid w:val="007B772F"/>
    <w:rsid w:val="007D3414"/>
    <w:rsid w:val="00826A84"/>
    <w:rsid w:val="00830B15"/>
    <w:rsid w:val="008770C9"/>
    <w:rsid w:val="008D539B"/>
    <w:rsid w:val="00946AF0"/>
    <w:rsid w:val="00980DAE"/>
    <w:rsid w:val="00A05421"/>
    <w:rsid w:val="00B816C2"/>
    <w:rsid w:val="00B8319E"/>
    <w:rsid w:val="00BB12ED"/>
    <w:rsid w:val="00BC5FCF"/>
    <w:rsid w:val="00C00A9C"/>
    <w:rsid w:val="00C30DE2"/>
    <w:rsid w:val="00CB54B9"/>
    <w:rsid w:val="00CD6CF9"/>
    <w:rsid w:val="00CE6741"/>
    <w:rsid w:val="00D009A5"/>
    <w:rsid w:val="00D02C93"/>
    <w:rsid w:val="00D07E03"/>
    <w:rsid w:val="00D77D1D"/>
    <w:rsid w:val="00DA3BF8"/>
    <w:rsid w:val="00E132EC"/>
    <w:rsid w:val="00E91A67"/>
    <w:rsid w:val="00EA1E63"/>
    <w:rsid w:val="00F65C4E"/>
    <w:rsid w:val="00FF20C8"/>
    <w:rsid w:val="0106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autoRedefine/>
    <w:semiHidden/>
    <w:qFormat/>
    <w:uiPriority w:val="99"/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1034</Characters>
  <Lines>8</Lines>
  <Paragraphs>2</Paragraphs>
  <TotalTime>65</TotalTime>
  <ScaleCrop>false</ScaleCrop>
  <LinksUpToDate>false</LinksUpToDate>
  <CharactersWithSpaces>1213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2023-05-11T01:18:00Z</dcterms:created>
  <dc:creator>杜肖</dc:creator>
  <cp:lastModifiedBy>陈庆贺</cp:lastModifiedBy>
  <dcterms:modified xsi:type="dcterms:W3CDTF">2024-05-11T07:16:27Z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6782C1F597EF417182764E04C556E272_12</vt:lpwstr>
  </property>
</Properties>
</file>