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571" w:tblpY="234"/>
        <w:tblOverlap w:val="never"/>
        <w:tblW w:w="16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030"/>
        <w:gridCol w:w="1047"/>
        <w:gridCol w:w="1973"/>
        <w:gridCol w:w="833"/>
        <w:gridCol w:w="1549"/>
        <w:gridCol w:w="4618"/>
        <w:gridCol w:w="1062"/>
        <w:gridCol w:w="949"/>
        <w:gridCol w:w="994"/>
        <w:gridCol w:w="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附件1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四川省中医药管理局下属事业单位2024年上半年公开招聘工作人员入围面试资格审查人员名单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公共科目笔试成绩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政策性加分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笔试总成绩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四川省中医药科学院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徐晨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1651211911301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03401001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标准化研究岗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78.0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吉欢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1651212028521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03401001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标准化研究岗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73.3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刘林恒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1651211908414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03401001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标准化研究岗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67.7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李芷瑶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1651210801428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03401002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中药制剂研究岗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68.3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刘松林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1651212020921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03401002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中药制剂研究岗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68.2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雍妍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1651212105130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03401002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中药制剂研究岗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65.5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刘佳玲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1651211701617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03401003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中药质量研究岗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66.9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兰英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1651211607022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03401003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中药质量研究岗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57.3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任俊璇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1651211201911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03401003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中药质量研究岗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55.3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李杉杉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1651212015228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03401004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中药药物代谢动力学研究岗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60.7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张金梅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1651210406812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03401004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中药药物代谢动力学研究岗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59.3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陈英杰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1651210606103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03401004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中药药物代谢动力学研究岗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58.6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王义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1651210403610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03401005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菌类药材栽培岗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77.0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鲜高结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1651212034403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03401005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菌类药材栽培岗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67.4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黄瑶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1651211102711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03401005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菌类药材栽培岗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63.0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龚朴双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1651210402823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03401006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中药活性物质基础及其日化产品开发岗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70.2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李彦杰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1651211810012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03401006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中药活性物质基础及其日化产品开发岗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67.8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魏宏成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1651210408615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03401006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中药活性物质基础及其日化产品开发岗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67.4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谢士娟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1651212033718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03401007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中药药理药效及作用机制研究岗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65.9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四川省中医药科学院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王静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1651211100430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03401007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中药药理药效及作用机制研究岗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61.6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周洵羽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1651210612606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03401007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中药药理药效及作用机制研究岗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61.0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邓惠文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1651211905702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03401008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中药创新药物与标准研究岗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72.4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霍琴梅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1651212026230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03401008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中药创新药物与标准研究岗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69.4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文璐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1651210105704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03401008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中药创新药物与标准研究岗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67.7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贾宇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1651212103822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03401009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影像学评测研究岗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55.5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李红梅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1651211511208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03401009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影像学评测研究岗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52.5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苏梦瑶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1651211101718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03401009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影像学评测研究岗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41.9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杨沛勋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1651212028817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03401010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药效学研究岗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70.0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杨钺戈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1651211100804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03401010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药效学研究岗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65.8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曹博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1651211904322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03401010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药效学研究岗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64.2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党梓军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1651212034508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03401011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医学检验评测研究岗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55.5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颜山荃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1651212036728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03401011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医学检验评测研究岗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47.5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郑雨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1651211514603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03401011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医学检验评测研究岗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46.8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李星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1651211607324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03401012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病原微生物研究岗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72.8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刘清清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1651211601804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03401012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病原微生物研究岗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71.4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付春艳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1651211301309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03401012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病原微生物研究岗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68.9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成都中医药大学附属医院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刘梅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1651210104515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03402013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基地办（循证医学中心）技术岗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74.0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宿晓娟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1651210104401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03402013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基地办（循证医学中心）技术岗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62.0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曾敏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1651210104510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03402013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基地办（循证医学中心）技术岗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56.0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田海燕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1651210501919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03402014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财务部助理会计师岗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76.8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何谐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1651210201913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03402014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财务部助理会计师岗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70.6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张捷柯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1651210403813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03402014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财务部助理会计师岗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70.4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邓蒂斯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1651210104322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03402015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临床技能中心实验技术岗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60.0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李同一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1651210104205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03402015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临床技能中心实验技术岗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57.0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成都中医药大学附属医院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刘珊余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1651210104309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03402015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临床技能中心实验技术岗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47.0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黄菊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1651211909421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03402016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科研部项目管理干事岗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56.3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张森伟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1651210110101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03402016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科研部项目管理干事岗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49.7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蒋义芳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1651211601330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03402016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科研部项目管理干事岗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44.7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王潇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1651210306804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03402017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国际合作项目干事岗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74.7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郭琳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1651212024121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03402017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国际合作项目干事岗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71.8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王雨芙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1651211608016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03402017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国际合作项目干事岗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71.8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四川省中医药转化医学中心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熊志蔼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1651212033922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03403021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75.2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李欣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1651210502127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03403021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74.8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刘宇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1651211000615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03403021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74.3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帅颖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1651211103207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03403022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72.0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78.0 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罗雪瑞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1651210306421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03403022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74.1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黎夏宏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1651211907923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03403022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73.3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杨素君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1651212103516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03403023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出纳岗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76.2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潘倩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1651210406612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03403023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出纳岗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71.5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唐硕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1651212024007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03403023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出纳岗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68.2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袁红霞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1651211205212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03403023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出纳岗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68.2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成都中医药大学附属医院针灸学校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王小爱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1651211605810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03404024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中药制药技术岗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65.8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李欢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1651211101704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03404024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中药制药技术岗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52.4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陈灵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1651210501305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03404024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中药制药技术岗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51.7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杨云舒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1651211305923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03404025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药用植物栽培技术岗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64.2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唐义华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1651210306306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03404025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药用植物栽培技术岗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57.4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邓怡馨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1651211909311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03404025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药用植物栽培技术岗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55.4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钟双玉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1651211807508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03404026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医学基础教育培训岗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70.8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徐禄玉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1651211102827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03404026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医学基础教育培训岗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66.1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成都中医药大学附属医院针灸学校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魏艾玲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1651210703024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03404026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医学基础教育培训岗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65.0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吴婷婷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1651211703710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03404027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财务会计岗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72.6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朱翼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1651212023904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03404027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财务会计岗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70.9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张兆函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1651211807416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03404027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财务会计岗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70.4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陈依萍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1651211305623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03404027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财务会计岗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70.4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成都中医药大学第三附属医院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向倩倩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1651210104615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03405028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耳鼻喉科医疗岗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63.0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肖潇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1651210104219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03405028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耳鼻喉科医疗岗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62.0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李思睿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1651210104426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03405028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耳鼻喉科医疗岗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50.0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张苗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1651210104605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03405029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眼科医疗岗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48.0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张倜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1651210104602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03405029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眼科医疗岗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38.0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刘珊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1651210104804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03405031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55.0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王彰骄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1651210104906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03405031</w:t>
            </w:r>
          </w:p>
        </w:tc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55.0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  <w:docVar w:name="KSO_WPS_MARK_KEY" w:val="7ef9ff2d-6482-4e14-80b2-b4d06824082f"/>
  </w:docVars>
  <w:rsids>
    <w:rsidRoot w:val="21EE23A6"/>
    <w:rsid w:val="21EE23A6"/>
    <w:rsid w:val="462C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1498</Words>
  <Characters>3360</Characters>
  <Lines>0</Lines>
  <Paragraphs>0</Paragraphs>
  <TotalTime>0</TotalTime>
  <ScaleCrop>false</ScaleCrop>
  <LinksUpToDate>false</LinksUpToDate>
  <CharactersWithSpaces>3452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2024-05-13T09:13:00Z</dcterms:created>
  <dc:creator>Primadonna</dc:creator>
  <cp:lastModifiedBy>长青长情</cp:lastModifiedBy>
  <dcterms:modified xsi:type="dcterms:W3CDTF">2024-05-14T01:58:54Z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406F9A523A77402AA893332A1455E37A</vt:lpwstr>
  </property>
</Properties>
</file>