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val="en-US" w:eastAsia="zh-CN"/>
        </w:rPr>
        <w:t>新疆艺术学院2024年面向社会公开招聘事业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val="en-US" w:eastAsia="zh-CN"/>
        </w:rPr>
        <w:t>单位工作人员报名资格审查表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  <w:bookmarkStart w:id="0" w:name="_GoBack"/>
      <w:bookmarkEnd w:id="0"/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2ZDk3YmFlNTA3MDUyZDU3Mzk2MjkzMDQwODg1ZWEifQ=="/>
  </w:docVars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8C0C40"/>
    <w:rsid w:val="0ACA5A42"/>
    <w:rsid w:val="0E25328E"/>
    <w:rsid w:val="1025526A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7C56C18"/>
    <w:rsid w:val="57E516F2"/>
    <w:rsid w:val="5D665472"/>
    <w:rsid w:val="5E001545"/>
    <w:rsid w:val="61E933A3"/>
    <w:rsid w:val="620545A5"/>
    <w:rsid w:val="62142C74"/>
    <w:rsid w:val="64FE6EBF"/>
    <w:rsid w:val="657F1246"/>
    <w:rsid w:val="659009AD"/>
    <w:rsid w:val="660C5D78"/>
    <w:rsid w:val="6656493E"/>
    <w:rsid w:val="68AD7C9D"/>
    <w:rsid w:val="6C673EE9"/>
    <w:rsid w:val="6D947DD3"/>
    <w:rsid w:val="6F9C257A"/>
    <w:rsid w:val="737470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FollowedHyperlink"/>
    <w:basedOn w:val="6"/>
    <w:autoRedefine/>
    <w:unhideWhenUsed/>
    <w:qFormat/>
    <w:uiPriority w:val="0"/>
    <w:rPr>
      <w:color w:val="1D5283"/>
      <w:u w:val="single"/>
    </w:rPr>
  </w:style>
  <w:style w:type="character" w:styleId="9">
    <w:name w:val="Hyperlink"/>
    <w:basedOn w:val="6"/>
    <w:autoRedefine/>
    <w:unhideWhenUsed/>
    <w:qFormat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autoRedefine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autoRedefine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513</Characters>
  <Lines>2</Lines>
  <Paragraphs>1</Paragraphs>
  <TotalTime>0</TotalTime>
  <ScaleCrop>false</ScaleCrop>
  <LinksUpToDate>false</LinksUpToDate>
  <CharactersWithSpaces>816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gausar</cp:lastModifiedBy>
  <cp:lastPrinted>2019-12-18T07:05:00Z</cp:lastPrinted>
  <dcterms:modified xsi:type="dcterms:W3CDTF">2024-05-13T08:53:05Z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43BA042C496940DCA39918A6E7C95BA1</vt:lpwstr>
  </property>
</Properties>
</file>