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4年湖北科技学院附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属第二医院自主</w:t>
      </w:r>
      <w:r>
        <w:rPr>
          <w:rFonts w:hint="eastAsia" w:ascii="方正小标宋简体" w:eastAsia="方正小标宋简体"/>
          <w:sz w:val="36"/>
          <w:szCs w:val="36"/>
        </w:rPr>
        <w:t>招聘</w:t>
      </w:r>
    </w:p>
    <w:p>
      <w:pPr>
        <w:spacing w:line="44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tbl>
      <w:tblPr>
        <w:tblStyle w:val="3"/>
        <w:tblW w:w="94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271"/>
        <w:gridCol w:w="218"/>
        <w:gridCol w:w="1156"/>
        <w:gridCol w:w="137"/>
        <w:gridCol w:w="1190"/>
        <w:gridCol w:w="958"/>
        <w:gridCol w:w="1770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  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  别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民  族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  月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籍  贯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面  貌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  历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  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时  间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0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0"/>
                <w:sz w:val="22"/>
                <w:szCs w:val="22"/>
              </w:rPr>
              <w:t>及专业</w:t>
            </w: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从业资格证书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例：医师执业证</w:t>
            </w:r>
          </w:p>
        </w:tc>
        <w:tc>
          <w:tcPr>
            <w:tcW w:w="15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号  码</w:t>
            </w: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专业技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术职称</w:t>
            </w:r>
          </w:p>
        </w:tc>
        <w:tc>
          <w:tcPr>
            <w:tcW w:w="33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例：主管护师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报考岗位</w:t>
            </w: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现工作单位及职务</w:t>
            </w:r>
          </w:p>
        </w:tc>
        <w:tc>
          <w:tcPr>
            <w:tcW w:w="333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家  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地  址</w:t>
            </w: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方  式</w:t>
            </w:r>
          </w:p>
        </w:tc>
        <w:tc>
          <w:tcPr>
            <w:tcW w:w="33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(从高中填起）)</w:t>
            </w:r>
          </w:p>
        </w:tc>
        <w:tc>
          <w:tcPr>
            <w:tcW w:w="8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例：20xx.xx-20xx.xx 高中（或中专）就读于xx学校（xx专业）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firstLine="440" w:firstLineChars="200"/>
              <w:jc w:val="left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20xx.xx-20xx.xx 大专就读于xx学校xx专业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20xx.xx-20xx.xx 本科就读于xx学校xx专业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20xx.xx-20xx.xx 硕士就读于xx学校xx专业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firstLine="440" w:firstLineChars="200"/>
              <w:jc w:val="left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20xx.xx-20xx.xx xxx单位工作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获奖及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其他相关资质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情况</w:t>
            </w:r>
          </w:p>
        </w:tc>
        <w:tc>
          <w:tcPr>
            <w:tcW w:w="8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（父母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配偶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子女）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与本人关系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4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工作单位及职务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（必须如实填写）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其他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社会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关系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成员</w:t>
            </w:r>
          </w:p>
        </w:tc>
        <w:tc>
          <w:tcPr>
            <w:tcW w:w="8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与应聘人员存在以下关系，且为湖北科技学院附属第二医院在职职工的，必须如实填报，否则取消考试资格：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　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直系血亲关系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祖父母、外祖父母、孙子女、外孙子女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　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三代以内旁系血亲关系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伯叔姑舅姨、兄弟姐妹、堂兄弟姐妹、表兄弟姐妹、侄子女、甥子女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　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近姻亲关系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配偶的父母、配偶的兄弟姐妹及其配偶、子女的配偶及子女配偶的父母、三代以内旁系血亲的配偶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与本人关系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4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4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4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初审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意见</w:t>
            </w: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审查人：     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相关科室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盖章）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年  月  日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复审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意见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审查人：    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相关科室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盖章）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4E5CEC-93DD-4663-A6BB-5E2BA01F08C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36A5A9A-DB25-4A65-B046-38E517481A9F}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3" w:fontKey="{E4A34194-FE5F-404D-A8F9-A8834172B2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0E1D034-CB88-4A5E-9CF1-15E0694A28C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YjY0YWQyZjgyNzFkZjI3YjlmYWFmNDFlZjZkMDIifQ=="/>
  </w:docVars>
  <w:rsids>
    <w:rsidRoot w:val="661F4F0C"/>
    <w:rsid w:val="661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2024-05-10T01:56:00Z</dcterms:created>
  <dc:creator>陈旭杰</dc:creator>
  <cp:lastModifiedBy>陈旭杰</cp:lastModifiedBy>
  <dcterms:modified xsi:type="dcterms:W3CDTF">2024-05-10T01:56:32Z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2664998AF14D4365874E58D7DA7694F5_11</vt:lpwstr>
  </property>
</Properties>
</file>