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湖北省卫生健康委员会对外交流合作中心2024年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面试资格复审所需材料清单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一、个人简历。</w:t>
      </w:r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二、参加资格复审人员须提供本人身份证、准考证、学历学位证书、教育部学历证书电子注册备案表、教育部学位认证报告等材料（一式一份，原件和复印件）。</w:t>
      </w:r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2024</w:t>
      </w:r>
      <w:r>
        <w:rPr>
          <w:rFonts w:hint="eastAsia" w:ascii="仿宋" w:hAnsi="仿宋" w:eastAsia="仿宋" w:cs="仿宋"/>
          <w:sz w:val="30"/>
          <w:szCs w:val="30"/>
        </w:rPr>
        <w:t>年应届生尚未取得毕业证书的提供毕业生就业推荐表原件及复印件（已取得毕业证的不需要提供）。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四、提供现单位同意报名加盖单位公章的书面证明材料。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五、留学回国人员还须提供教育部门学历认证材料。届时不能提供的，视为自动放弃。</w:t>
      </w:r>
    </w:p>
    <w:p>
      <w:pPr>
        <w:ind w:firstLine="556" w:firstLineChars="200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六、按《岗位表》“报考资格条件”要求，提供其他相关资料。</w:t>
      </w:r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七、《湖北省省直事业单位公开招聘人员报名资格复审表》（一式两份，原件和复印件）。</w:t>
      </w:r>
    </w:p>
    <w:p>
      <w:pPr>
        <w:ind w:firstLine="556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八、以上审查材料复印件请用</w:t>
      </w:r>
      <w:r>
        <w:rPr>
          <w:rFonts w:ascii="仿宋" w:hAnsi="仿宋" w:eastAsia="仿宋" w:cs="仿宋"/>
          <w:spacing w:val="-11"/>
          <w:sz w:val="30"/>
          <w:szCs w:val="30"/>
        </w:rPr>
        <w:t>A4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纸复印，并按以上顺序装订。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YzYwYmFhYjFiNzk4YTcyODFhM2ZmOWNmY2ZjZTYifQ=="/>
  </w:docVars>
  <w:rsids>
    <w:rsidRoot w:val="6AFC1544"/>
    <w:rsid w:val="3AD604C1"/>
    <w:rsid w:val="3CD83E99"/>
    <w:rsid w:val="3CE47555"/>
    <w:rsid w:val="4D506C23"/>
    <w:rsid w:val="6AFC1544"/>
    <w:rsid w:val="7272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238</Characters>
  <Lines>0</Lines>
  <Paragraphs>0</Paragraphs>
  <TotalTime>1</TotalTime>
  <ScaleCrop>false</ScaleCrop>
  <LinksUpToDate>false</LinksUpToDate>
  <CharactersWithSpaces>238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2021-06-23T07:03:00Z</dcterms:created>
  <dc:creator>Administrator</dc:creator>
  <cp:lastModifiedBy>西西</cp:lastModifiedBy>
  <cp:lastPrinted>2021-06-23T07:05:00Z</cp:lastPrinted>
  <dcterms:modified xsi:type="dcterms:W3CDTF">2024-05-07T10:21:23Z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6A8CFE54AD39482289E23644635F3AAB</vt:lpwstr>
  </property>
</Properties>
</file>