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洪洞县公益性岗位报名表</w:t>
      </w:r>
    </w:p>
    <w:p>
      <w:pPr>
        <w:jc w:val="center"/>
        <w:rPr>
          <w:b/>
          <w:bCs/>
          <w:sz w:val="40"/>
          <w:szCs w:val="48"/>
        </w:rPr>
      </w:pPr>
    </w:p>
    <w:p>
      <w:pPr>
        <w:spacing w:line="360" w:lineRule="auto"/>
        <w:jc w:val="both"/>
        <w:rPr>
          <w:sz w:val="24"/>
          <w:szCs w:val="32"/>
          <w:u w:val="none"/>
        </w:rPr>
      </w:pPr>
      <w:r>
        <w:rPr>
          <w:rFonts w:hint="eastAsia"/>
          <w:sz w:val="24"/>
          <w:szCs w:val="32"/>
          <w:u w:val="none"/>
        </w:rPr>
        <w:t xml:space="preserve">       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                    </w:t>
      </w:r>
      <w:r>
        <w:rPr>
          <w:rFonts w:hint="eastAsia"/>
          <w:sz w:val="24"/>
          <w:szCs w:val="32"/>
          <w:u w:val="none"/>
        </w:rPr>
        <w:t>报名号：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81"/>
        <w:gridCol w:w="1079"/>
        <w:gridCol w:w="106"/>
        <w:gridCol w:w="1053"/>
        <w:gridCol w:w="1200"/>
        <w:gridCol w:w="135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姓  名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性  别</w:t>
            </w: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出生年月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813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籍  贯</w:t>
            </w:r>
          </w:p>
        </w:tc>
        <w:tc>
          <w:tcPr>
            <w:tcW w:w="1326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联系方式</w:t>
            </w:r>
          </w:p>
        </w:tc>
        <w:tc>
          <w:tcPr>
            <w:tcW w:w="14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手机：</w:t>
            </w:r>
          </w:p>
        </w:tc>
        <w:tc>
          <w:tcPr>
            <w:tcW w:w="81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8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1326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80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14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固定电话：</w:t>
            </w:r>
          </w:p>
        </w:tc>
        <w:tc>
          <w:tcPr>
            <w:tcW w:w="81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现住址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婚否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81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毕业时间、院校及专业（全日制）</w:t>
            </w:r>
          </w:p>
        </w:tc>
        <w:tc>
          <w:tcPr>
            <w:tcW w:w="2006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身份证号</w:t>
            </w:r>
          </w:p>
        </w:tc>
        <w:tc>
          <w:tcPr>
            <w:tcW w:w="160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8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2006" w:type="pct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是否服从分配</w:t>
            </w:r>
          </w:p>
        </w:tc>
        <w:tc>
          <w:tcPr>
            <w:tcW w:w="160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685" w:type="pc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本 人 简 历</w:t>
            </w:r>
          </w:p>
        </w:tc>
        <w:tc>
          <w:tcPr>
            <w:tcW w:w="4315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5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家 庭 成 员</w:t>
            </w: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称 谓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姓 名</w:t>
            </w:r>
          </w:p>
        </w:tc>
        <w:tc>
          <w:tcPr>
            <w:tcW w:w="292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292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292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292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人员类型</w:t>
            </w:r>
          </w:p>
        </w:tc>
        <w:tc>
          <w:tcPr>
            <w:tcW w:w="4315" w:type="pct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sym w:font="Wingdings" w:char="00A8"/>
            </w:r>
            <w:r>
              <w:rPr>
                <w:rFonts w:hint="eastAsia" w:ascii="宋体" w:hAnsi="宋体" w:cs="宋体" w:eastAsiaTheme="minorEastAsia"/>
                <w:szCs w:val="21"/>
              </w:rPr>
              <w:t xml:space="preserve"> 零就业家庭的高校毕业生           </w:t>
            </w:r>
            <w:r>
              <w:rPr>
                <w:rFonts w:hint="eastAsia" w:ascii="宋体" w:hAnsi="宋体" w:cs="宋体" w:eastAsiaTheme="minorEastAsia"/>
                <w:szCs w:val="21"/>
              </w:rPr>
              <w:sym w:font="Wingdings" w:char="00A8"/>
            </w:r>
            <w:r>
              <w:rPr>
                <w:rFonts w:hint="eastAsia" w:ascii="宋体" w:hAnsi="宋体" w:cs="宋体" w:eastAsiaTheme="minorEastAsia"/>
                <w:szCs w:val="21"/>
              </w:rPr>
              <w:t xml:space="preserve"> 靠借贷上学的农村高校毕业生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sym w:font="Wingdings" w:char="00A8"/>
            </w:r>
            <w:r>
              <w:rPr>
                <w:rFonts w:hint="eastAsia" w:ascii="宋体" w:hAnsi="宋体" w:cs="宋体" w:eastAsiaTheme="minorEastAsia"/>
                <w:szCs w:val="21"/>
              </w:rPr>
              <w:t xml:space="preserve"> 城镇低保家庭的高校毕业生         </w:t>
            </w:r>
            <w:r>
              <w:rPr>
                <w:rFonts w:hint="eastAsia" w:ascii="宋体" w:hAnsi="宋体" w:cs="宋体" w:eastAsiaTheme="minorEastAsia"/>
                <w:szCs w:val="21"/>
              </w:rPr>
              <w:sym w:font="Wingdings" w:char="00A8"/>
            </w:r>
            <w:r>
              <w:rPr>
                <w:rFonts w:hint="eastAsia" w:ascii="宋体" w:hAnsi="宋体" w:cs="宋体" w:eastAsiaTheme="minorEastAsia"/>
                <w:szCs w:val="21"/>
              </w:rPr>
              <w:t xml:space="preserve"> 残疾高校毕业生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sym w:font="Wingdings" w:char="00A8"/>
            </w:r>
            <w:r>
              <w:rPr>
                <w:rFonts w:hint="eastAsia" w:ascii="宋体" w:hAnsi="宋体" w:cs="宋体" w:eastAsiaTheme="minorEastAsia"/>
                <w:szCs w:val="21"/>
              </w:rPr>
              <w:t xml:space="preserve"> 登记失业一年以上的高校毕业生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县公共就业就业人才服务中心审核意见</w:t>
            </w:r>
          </w:p>
        </w:tc>
        <w:tc>
          <w:tcPr>
            <w:tcW w:w="4315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审核人：                              （签字盖章）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szCs w:val="21"/>
              </w:rPr>
              <w:t>年   月   日</w:t>
            </w:r>
          </w:p>
        </w:tc>
      </w:tr>
    </w:tbl>
    <w:p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注：本表要求本人用黑色钢笔或中性笔如实认真填写（一式两份），由他人代替填表或填写情况不属实者，成绩作废。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TdkYTc1OThkNDk1MjMyNjYxYWI1NWIzM2QwNjYifQ=="/>
  </w:docVars>
  <w:rsids>
    <w:rsidRoot w:val="6CB77396"/>
    <w:rsid w:val="10F77954"/>
    <w:rsid w:val="295C3E02"/>
    <w:rsid w:val="42380450"/>
    <w:rsid w:val="51E63A25"/>
    <w:rsid w:val="65524F62"/>
    <w:rsid w:val="6CB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2024-05-07T01:13:00Z</dcterms:created>
  <dc:creator>蓝色天空</dc:creator>
  <cp:lastModifiedBy>蓝色天空</cp:lastModifiedBy>
  <dcterms:modified xsi:type="dcterms:W3CDTF">2024-05-07T07:54:13Z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01F15D975BF94304A3AAE8A8B6197748_11</vt:lpwstr>
  </property>
</Properties>
</file>