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ascii="Times New Roman" w:hAnsi="Times New Roman" w:eastAsia="黑体" w:cs="Times New Roman"/>
          <w:sz w:val="30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0"/>
          <w:szCs w:val="32"/>
        </w:rPr>
        <w:t>附件</w:t>
      </w:r>
      <w:r>
        <w:rPr>
          <w:rFonts w:hint="eastAsia" w:ascii="Times New Roman" w:hAnsi="Times New Roman" w:eastAsia="黑体" w:cs="Times New Roman"/>
          <w:sz w:val="30"/>
          <w:szCs w:val="32"/>
          <w:lang w:val="en-US" w:eastAsia="zh-CN"/>
        </w:rPr>
        <w:t>4</w:t>
      </w:r>
    </w:p>
    <w:p>
      <w:pPr>
        <w:tabs>
          <w:tab w:val="left" w:pos="2365"/>
        </w:tabs>
        <w:ind w:firstLine="198" w:firstLineChars="45"/>
        <w:jc w:val="center"/>
        <w:rPr>
          <w:rFonts w:hint="eastAsia" w:ascii="Times New Roman" w:hAnsi="Times New Roman" w:eastAsia="方正小标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现场资格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复审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所需材料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清单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一、公招岗位（岗位序号1-5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本人身份证、准考证原件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《垫江县事业单位2024年第二季度公开招聘工作人员资格审查表》（附件2）；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招聘岗位所要求专业的毕业证、学位证原件及复印件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1份。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境内高校2023年应届毕业生暂未取得招聘条件要求的毕业（学位）证书的，可提供就业推荐表、成绩单及其他应聘佐证材料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原件及复印件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；境外高校2023年应届毕业生暂未取得招聘条件要求的毕业（学位）证书的，可提供入学证明、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所学专业、课程（含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学期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成绩单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及相应正规翻译资料等佐证材料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原件及复印件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4.招聘岗位要求的执业资格证书、职称证书等其他要求的证明材料原件及复印件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5.应聘人员属机关事业单位工作人员的，须在现场资格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复审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时向负责资格审查的单位出具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加盖所在单位、主管部门及具有相关人事管理权限部门公章的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《机关事业单位工作人员诚信应聘承诺》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（附件5）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6.报考岗位要求有工作经历的，须提供加盖所在单位公章的相关工作经历证明、相应的劳动（聘用）合同、社保缴纳证明原件及复印件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二、面向村（社区）干部和本土人才招聘</w:t>
      </w: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岗位（岗位序号5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58</w:t>
      </w: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毕业证、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学位证、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身份证等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岗位要求资料的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原件及复印件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《垫江县事业单位2024年第二季度公开招聘工作人员资格审查表》（附件2）；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垫江县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面向优秀村（社区）干部和本土人才公开招聘事业单位工作人员报名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推荐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表》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（所在镇（街道）党（工）委主要负责人签字并加盖党（工）委公章）（附件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3.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《优秀村（社区）干部和本土人才工作经历证明》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（附件8）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及任职文件（或当选证书）等。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特别提醒：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社保缴纳证明中社保缴纳的时间段须与《劳动合同》或《学习工作经历证明》中的时间段保持一致；缴纳社保的单位名称须与签订《劳动合同》的单位名称或者出具《学习工作经历证明》的单位名称一致，不一致的需提供委托协议等佐证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701" w:right="1531" w:bottom="1440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E2471BB-0501-4992-8625-CC12B583F69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F75EC8D-951E-4006-B9DF-3EEFB1E1E6C6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CAD35880-2B3A-450F-9C5D-6D966683B3D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7EA987B3-6C69-4655-90F3-9C3A495FA2F2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4F2B449A-8664-429B-94A5-7DD8C76A94B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00401634"/>
    <w:rsid w:val="00063A51"/>
    <w:rsid w:val="0007181B"/>
    <w:rsid w:val="00131193"/>
    <w:rsid w:val="0037644F"/>
    <w:rsid w:val="00401634"/>
    <w:rsid w:val="00466BCE"/>
    <w:rsid w:val="004E1080"/>
    <w:rsid w:val="00551341"/>
    <w:rsid w:val="005B4044"/>
    <w:rsid w:val="007B3773"/>
    <w:rsid w:val="008820B5"/>
    <w:rsid w:val="008A150C"/>
    <w:rsid w:val="00920DCC"/>
    <w:rsid w:val="00A57373"/>
    <w:rsid w:val="00AE61A1"/>
    <w:rsid w:val="00AF19FD"/>
    <w:rsid w:val="00B64FEB"/>
    <w:rsid w:val="00D1385C"/>
    <w:rsid w:val="00E53785"/>
    <w:rsid w:val="00EC773F"/>
    <w:rsid w:val="00F159D6"/>
    <w:rsid w:val="00F24697"/>
    <w:rsid w:val="00FB5500"/>
    <w:rsid w:val="00FF6CBF"/>
    <w:rsid w:val="0D4B073E"/>
    <w:rsid w:val="13511158"/>
    <w:rsid w:val="231F6890"/>
    <w:rsid w:val="23EB3D31"/>
    <w:rsid w:val="2592549D"/>
    <w:rsid w:val="269D2467"/>
    <w:rsid w:val="2CC33F43"/>
    <w:rsid w:val="32027EBC"/>
    <w:rsid w:val="326C0571"/>
    <w:rsid w:val="33B834C6"/>
    <w:rsid w:val="3CAA6429"/>
    <w:rsid w:val="45BF40B2"/>
    <w:rsid w:val="4FC357FD"/>
    <w:rsid w:val="50756DF8"/>
    <w:rsid w:val="52981A20"/>
    <w:rsid w:val="54EF18DE"/>
    <w:rsid w:val="5DA235E5"/>
    <w:rsid w:val="5DD010E5"/>
    <w:rsid w:val="7567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411</Words>
  <Characters>423</Characters>
  <Lines>3</Lines>
  <Paragraphs>1</Paragraphs>
  <TotalTime>3</TotalTime>
  <ScaleCrop>false</ScaleCrop>
  <LinksUpToDate>false</LinksUpToDate>
  <CharactersWithSpaces>423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2021-04-29T06:49:00Z</dcterms:created>
  <dc:creator>User</dc:creator>
  <cp:lastModifiedBy>曾彬</cp:lastModifiedBy>
  <cp:lastPrinted>2022-08-11T13:57:00Z</cp:lastPrinted>
  <dcterms:modified xsi:type="dcterms:W3CDTF">2024-05-06T08:46:19Z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DB2876B105E8440FA7CFD78379D8418A</vt:lpwstr>
  </property>
</Properties>
</file>