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0" w:lef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kern w:val="2"/>
          <w:sz w:val="32"/>
          <w:szCs w:val="32"/>
          <w:lang w:val="en-US" w:eastAsia="zh-CN" w:bidi="ar-SA"/>
        </w:rPr>
        <w:t>附件</w:t>
      </w:r>
      <w:r>
        <w:rPr>
          <w:rFonts w:hint="eastAsia" w:ascii="Times New Roman" w:hAnsi="Times New Roman" w:eastAsia="黑体" w:cs="黑体"/>
          <w:b w:val="0"/>
          <w:kern w:val="2"/>
          <w:sz w:val="32"/>
          <w:szCs w:val="32"/>
          <w:lang w:val="en-US" w:eastAsia="zh-CN" w:bidi="ar-SA"/>
        </w:rPr>
        <w:t>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Lines="0" w:beforeAutospacing="0" w:after="0" w:afterLines="0" w:afterAutospacing="0" w:line="560" w:lineRule="exact"/>
        <w:ind w:left="1838" w:leftChars="304" w:right="0" w:hanging="1200" w:hangingChars="300"/>
        <w:jc w:val="center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0"/>
          <w:sz w:val="40"/>
          <w:szCs w:val="40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0"/>
          <w:sz w:val="40"/>
          <w:szCs w:val="40"/>
          <w:lang w:val="en-US" w:eastAsia="zh-CN"/>
        </w:rPr>
        <w:t>南宁市纪委监委所属事业单位</w:t>
      </w:r>
      <w:r>
        <w:rPr>
          <w:rFonts w:hint="default" w:ascii="Times New Roman" w:hAnsi="Times New Roman" w:eastAsia="方正小标宋简体" w:cs="Times New Roman"/>
          <w:b w:val="0"/>
          <w:i w:val="0"/>
          <w:caps w:val="0"/>
          <w:spacing w:val="0"/>
          <w:sz w:val="40"/>
          <w:szCs w:val="40"/>
          <w:lang w:val="en-US" w:eastAsia="zh-CN"/>
        </w:rPr>
        <w:t>202</w:t>
      </w:r>
      <w:r>
        <w:rPr>
          <w:rFonts w:hint="eastAsia" w:ascii="Times New Roman" w:hAnsi="Times New Roman" w:eastAsia="方正小标宋简体" w:cs="Times New Roman"/>
          <w:b w:val="0"/>
          <w:i w:val="0"/>
          <w:caps w:val="0"/>
          <w:spacing w:val="0"/>
          <w:sz w:val="40"/>
          <w:szCs w:val="40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0"/>
          <w:sz w:val="40"/>
          <w:szCs w:val="40"/>
          <w:lang w:val="en-US" w:eastAsia="zh-CN"/>
        </w:rPr>
        <w:t>年公开选调事业单位工作人员岗位表</w:t>
      </w:r>
    </w:p>
    <w:bookmarkEnd w:id="0"/>
    <w:tbl>
      <w:tblPr>
        <w:tblStyle w:val="4"/>
        <w:tblpPr w:leftFromText="180" w:rightFromText="180" w:vertAnchor="text" w:horzAnchor="page" w:tblpX="1725" w:tblpY="54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838"/>
        <w:gridCol w:w="1545"/>
        <w:gridCol w:w="1898"/>
        <w:gridCol w:w="1500"/>
        <w:gridCol w:w="927"/>
        <w:gridCol w:w="2457"/>
        <w:gridCol w:w="31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5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b w:val="0"/>
                <w:bCs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8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b w:val="0"/>
                <w:bCs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用人方式</w:t>
            </w:r>
          </w:p>
        </w:tc>
        <w:tc>
          <w:tcPr>
            <w:tcW w:w="18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b w:val="0"/>
                <w:bCs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b w:val="0"/>
                <w:bCs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岗位类别及等级</w:t>
            </w:r>
          </w:p>
        </w:tc>
        <w:tc>
          <w:tcPr>
            <w:tcW w:w="9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选调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人数</w:t>
            </w:r>
          </w:p>
        </w:tc>
        <w:tc>
          <w:tcPr>
            <w:tcW w:w="24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31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18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南宁市反腐倡廉教育基地管理中心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实名编制</w:t>
            </w:r>
          </w:p>
        </w:tc>
        <w:tc>
          <w:tcPr>
            <w:tcW w:w="18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基地管理人员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管理九级岗位</w:t>
            </w:r>
          </w:p>
        </w:tc>
        <w:tc>
          <w:tcPr>
            <w:tcW w:w="9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jc w:val="center"/>
              <w:textAlignment w:val="auto"/>
              <w:outlineLvl w:val="9"/>
            </w:pPr>
            <w:r>
              <w:rPr>
                <w:rFonts w:hint="eastAsia" w:ascii="Times New Roman" w:hAnsi="Times New Roman" w:eastAsia="仿宋_GB2312" w:cs="Times New Roman"/>
                <w:b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3</w:t>
            </w:r>
          </w:p>
        </w:tc>
        <w:tc>
          <w:tcPr>
            <w:tcW w:w="24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b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不限专业</w:t>
            </w:r>
          </w:p>
        </w:tc>
        <w:tc>
          <w:tcPr>
            <w:tcW w:w="31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具有</w:t>
            </w:r>
            <w:r>
              <w:rPr>
                <w:rFonts w:hint="default" w:ascii="Times New Roman" w:hAnsi="Times New Roman" w:eastAsia="仿宋_GB2312" w:cs="Times New Roman"/>
                <w:b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2</w:t>
            </w:r>
            <w:r>
              <w:rPr>
                <w:rFonts w:hint="eastAsia" w:ascii="仿宋_GB2312" w:hAnsi="仿宋_GB2312" w:eastAsia="仿宋_GB2312" w:cs="仿宋_GB2312"/>
                <w:b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年以上纪检监察、公检法和审计、财政、市场监管、医疗等部门工作经历的优先。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dkMzdhNzBjOGYyMTgwYjE2NjAxMzM1OGY1Mzk4ZDMifQ=="/>
  </w:docVars>
  <w:rsids>
    <w:rsidRoot w:val="315A11D4"/>
    <w:rsid w:val="315A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2024-04-29T04:40:00Z</dcterms:created>
  <dc:creator>Vicky</dc:creator>
  <cp:lastModifiedBy>Vicky</cp:lastModifiedBy>
  <dcterms:modified xsi:type="dcterms:W3CDTF">2024-04-29T04:40:50Z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0C8AFE022E7049BC9E53A99312E0D108_11</vt:lpwstr>
  </property>
</Properties>
</file>