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  <w:t>年东明县人民医院公开引进高层次急需紧缺人才报名登记表</w:t>
      </w:r>
    </w:p>
    <w:tbl>
      <w:tblPr>
        <w:tblStyle w:val="6"/>
        <w:tblW w:w="10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107"/>
        <w:gridCol w:w="342"/>
        <w:gridCol w:w="253"/>
        <w:gridCol w:w="771"/>
        <w:gridCol w:w="431"/>
        <w:gridCol w:w="310"/>
        <w:gridCol w:w="510"/>
        <w:gridCol w:w="1127"/>
        <w:gridCol w:w="1492"/>
        <w:gridCol w:w="110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30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 w:val="16"/>
                <w:szCs w:val="16"/>
              </w:rPr>
              <w:t>报考岗位</w:t>
            </w:r>
          </w:p>
        </w:tc>
        <w:tc>
          <w:tcPr>
            <w:tcW w:w="2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79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30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6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9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30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402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9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30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职称及取得时间</w:t>
            </w:r>
          </w:p>
        </w:tc>
        <w:tc>
          <w:tcPr>
            <w:tcW w:w="3402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9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963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797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94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49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78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963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94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9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78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5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149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9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78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5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149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9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78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85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工作 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简历</w:t>
            </w:r>
          </w:p>
        </w:tc>
        <w:tc>
          <w:tcPr>
            <w:tcW w:w="8130" w:type="dxa"/>
            <w:gridSpan w:val="1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285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学术成  就及主  要课程</w:t>
            </w:r>
          </w:p>
        </w:tc>
        <w:tc>
          <w:tcPr>
            <w:tcW w:w="8130" w:type="dxa"/>
            <w:gridSpan w:val="1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285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30" w:type="dxa"/>
            <w:gridSpan w:val="1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本人郑重承诺：本人已熟知引进公告的内容及引进岗位的条件要求，以上所提供的个人信息、证件等真实准确，对因提供有关信息证件不实造成的后果，责任自负。</w:t>
      </w:r>
    </w:p>
    <w:p>
      <w:pP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eastAsia="方正小标宋简体"/>
          <w:color w:val="000000"/>
        </w:rPr>
        <w:t xml:space="preserve">本人签名：                                      填报日期：   年   月   </w:t>
      </w:r>
      <w:r>
        <w:rPr>
          <w:rFonts w:hint="eastAsia" w:ascii="方正小标宋简体" w:eastAsia="方正小标宋简体"/>
          <w:color w:val="000000"/>
          <w:lang w:val="en-US" w:eastAsia="zh-CN"/>
        </w:rPr>
        <w:t>日</w:t>
      </w:r>
    </w:p>
    <w:sectPr>
      <w:footerReference r:id="rId3" w:type="default"/>
      <w:pgSz w:w="11906" w:h="16838"/>
      <w:pgMar w:top="567" w:right="567" w:bottom="567" w:left="56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7852"/>
        <w:tab w:val="clear" w:pos="4153"/>
      </w:tabs>
      <w:rPr>
        <w:rFonts w:hint="eastAsia" w:ascii="黑体" w:hAnsi="黑体" w:eastAsia="黑体" w:cs="黑体"/>
        <w:sz w:val="22"/>
        <w:szCs w:val="36"/>
      </w:rPr>
    </w:pPr>
    <w:r>
      <w:rPr>
        <w:rFonts w:hint="eastAsia" w:ascii="黑体" w:hAnsi="黑体" w:eastAsia="黑体" w:cs="黑体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黑体" w:hAnsi="黑体" w:eastAsia="黑体" w:cs="黑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黑体" w:hAnsi="黑体" w:eastAsia="黑体" w:cs="黑体"/>
                        <w:sz w:val="24"/>
                        <w:szCs w:val="40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2"/>
                        <w:szCs w:val="36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黑体" w:hAnsi="黑体" w:eastAsia="黑体" w:cs="黑体"/>
        <w:sz w:val="21"/>
        <w:szCs w:val="21"/>
        <w:lang w:val="en-US"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ZDE0MmE2NjgxNGRkNTc0MWUzZmI4YWY3MDc1ZDYifQ=="/>
  </w:docVars>
  <w:rsids>
    <w:rsidRoot w:val="418B4825"/>
    <w:rsid w:val="027F2F56"/>
    <w:rsid w:val="03A961E7"/>
    <w:rsid w:val="07F629A0"/>
    <w:rsid w:val="09815806"/>
    <w:rsid w:val="0B0C7887"/>
    <w:rsid w:val="0D1A2C5E"/>
    <w:rsid w:val="103E61FE"/>
    <w:rsid w:val="10F3639F"/>
    <w:rsid w:val="11340A44"/>
    <w:rsid w:val="11F361DD"/>
    <w:rsid w:val="172105A2"/>
    <w:rsid w:val="1C4E60D5"/>
    <w:rsid w:val="1D7109D7"/>
    <w:rsid w:val="1E6716AD"/>
    <w:rsid w:val="23FF5732"/>
    <w:rsid w:val="2494588B"/>
    <w:rsid w:val="25614543"/>
    <w:rsid w:val="25635431"/>
    <w:rsid w:val="2B4E7BD3"/>
    <w:rsid w:val="2B670E36"/>
    <w:rsid w:val="2BB17BA1"/>
    <w:rsid w:val="2EA93EE7"/>
    <w:rsid w:val="319F15AC"/>
    <w:rsid w:val="3CF74EB3"/>
    <w:rsid w:val="418173EB"/>
    <w:rsid w:val="418B4825"/>
    <w:rsid w:val="49CB7CE0"/>
    <w:rsid w:val="53BA1AD7"/>
    <w:rsid w:val="53C205AE"/>
    <w:rsid w:val="58253525"/>
    <w:rsid w:val="59D471AD"/>
    <w:rsid w:val="5E22697B"/>
    <w:rsid w:val="646452A2"/>
    <w:rsid w:val="64E44C10"/>
    <w:rsid w:val="661F2C35"/>
    <w:rsid w:val="69771D4C"/>
    <w:rsid w:val="6AD442FC"/>
    <w:rsid w:val="70131A31"/>
    <w:rsid w:val="7512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7210</Words>
  <Characters>8387</Characters>
  <Lines>0</Lines>
  <Paragraphs>0</Paragraphs>
  <TotalTime>5</TotalTime>
  <ScaleCrop>false</ScaleCrop>
  <LinksUpToDate>false</LinksUpToDate>
  <CharactersWithSpaces>8735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2023-08-10T07:38:00Z</dcterms:created>
  <dc:creator>Administrator</dc:creator>
  <cp:lastModifiedBy>Administrator</cp:lastModifiedBy>
  <cp:lastPrinted>2024-04-17T07:55:00Z</cp:lastPrinted>
  <dcterms:modified xsi:type="dcterms:W3CDTF">2024-04-30T08:44:59Z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1ABDA72B0FC84237AF481668A8D3D0E2_13</vt:lpwstr>
  </property>
</Properties>
</file>