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20" w:lineRule="exact"/>
        <w:ind w:firstLine="156" w:firstLineChars="49"/>
        <w:jc w:val="center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梅兰芳纪念馆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2024年度公开招聘应届毕业生报名登记表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</w:p>
    <w:tbl>
      <w:tblPr>
        <w:tblStyle w:val="2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76"/>
        <w:gridCol w:w="1276"/>
        <w:gridCol w:w="92"/>
        <w:gridCol w:w="1415"/>
        <w:gridCol w:w="9"/>
        <w:gridCol w:w="11"/>
        <w:gridCol w:w="13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（近期免冠一</w:t>
            </w:r>
            <w:r>
              <w:rPr>
                <w:rFonts w:ascii="仿宋_GB2312" w:hAnsi="宋体" w:eastAsia="仿宋_GB2312"/>
                <w:sz w:val="24"/>
                <w:szCs w:val="21"/>
              </w:rPr>
              <w:t>寸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政治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面貌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  <w:szCs w:val="21"/>
              </w:rPr>
              <w:t>手机号码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电子邮件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所报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岗位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（请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所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报岗位具体名称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最高学历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专业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名称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毕业院校所在地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请填写至市级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毕业时间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集体户口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是”或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户口所在地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家庭地址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有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英语四级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请填写“英语四级成绩”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英语六级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请填写“英语六级成绩”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其他外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语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掌握程度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若无请填写“无”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学习和正式工作经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1.请按高中、大学、研究生等顺序依次填写，包括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起止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时间，毕业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院校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，所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学专业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，获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得学位学历情况等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2.若存在转学、复读、工作、待业等情况，请按时间顺序如实填写并注明，注意保持时间连贯；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3.请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工作单位名称、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起止时间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，岗位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情况等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4.请勿填写实习经历。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获奖情况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自我描述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（请输入内容500字以内）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家庭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填写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父母、兄弟姐妹、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配偶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、子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女的姓名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、与本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人关系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、所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在单位及职务信息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9"/>
          </w:tcPr>
          <w:p>
            <w:pPr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（请填写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其他需要说明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的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情况，如没有可不填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）</w:t>
            </w:r>
          </w:p>
        </w:tc>
      </w:tr>
    </w:tbl>
    <w:p>
      <w:pPr>
        <w:rPr>
          <w:rFonts w:eastAsia="仿宋_GB2312"/>
          <w:color w:val="000000"/>
          <w:sz w:val="24"/>
          <w:szCs w:val="32"/>
        </w:rPr>
      </w:pPr>
      <w:r>
        <w:rPr>
          <w:rFonts w:hint="eastAsia" w:eastAsia="仿宋_GB2312"/>
          <w:color w:val="000000"/>
          <w:sz w:val="24"/>
          <w:szCs w:val="32"/>
        </w:rPr>
        <w:t>备注：1.应</w:t>
      </w:r>
      <w:r>
        <w:rPr>
          <w:rFonts w:eastAsia="仿宋_GB2312"/>
          <w:color w:val="000000"/>
          <w:sz w:val="24"/>
          <w:szCs w:val="32"/>
        </w:rPr>
        <w:t>聘人员对上述信息的真实性负责</w:t>
      </w:r>
      <w:r>
        <w:rPr>
          <w:rFonts w:hint="eastAsia" w:eastAsia="仿宋_GB2312"/>
          <w:color w:val="000000"/>
          <w:sz w:val="24"/>
          <w:szCs w:val="32"/>
        </w:rPr>
        <w:t>；</w:t>
      </w:r>
    </w:p>
    <w:p>
      <w:pPr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 xml:space="preserve">      2.</w:t>
      </w:r>
      <w:r>
        <w:rPr>
          <w:rFonts w:hint="eastAsia" w:eastAsia="仿宋_GB2312"/>
          <w:color w:val="000000"/>
          <w:sz w:val="24"/>
          <w:szCs w:val="32"/>
        </w:rPr>
        <w:t>需逐项填写，无内容项要注明“无”；</w:t>
      </w:r>
    </w:p>
    <w:p>
      <w:pPr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 xml:space="preserve">   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      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OWM1MDBhNWZhZWFmNzlmYWM4ZDAwZDY1ZWE1MWMifQ=="/>
  </w:docVars>
  <w:rsids>
    <w:rsidRoot w:val="00000000"/>
    <w:rsid w:val="11F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2024-04-11T02:39:34Z</dcterms:created>
  <dc:creator>梅兰芳纪念馆</dc:creator>
  <cp:lastModifiedBy>梅兰芳纪念馆</cp:lastModifiedBy>
  <dcterms:modified xsi:type="dcterms:W3CDTF">2024-04-11T02:39:47Z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30CE9BD1997A4CE9A561361C1525E50C_12</vt:lpwstr>
  </property>
</Properties>
</file>