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textAlignment w:val="auto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邯郸市磁县2024年博硕人才引进报名登记表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both"/>
        <w:textAlignment w:val="auto"/>
        <w:rPr>
          <w:rFonts w:hint="default" w:ascii="仿宋_GB2312" w:hAnsi="仿宋_GB2312" w:eastAsia="仿宋_GB2312" w:cs="仿宋_GB2312"/>
          <w:bCs/>
          <w:sz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bCs/>
          <w:sz w:val="24"/>
          <w:u w:val="single"/>
          <w:lang w:val="en-US" w:eastAsia="zh-CN"/>
        </w:rPr>
        <w:t xml:space="preserve">                  </w:t>
      </w:r>
    </w:p>
    <w:tbl>
      <w:tblPr>
        <w:tblStyle w:val="4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844"/>
        <w:gridCol w:w="455"/>
        <w:gridCol w:w="577"/>
        <w:gridCol w:w="334"/>
        <w:gridCol w:w="1046"/>
        <w:gridCol w:w="1258"/>
        <w:gridCol w:w="158"/>
        <w:gridCol w:w="1184"/>
        <w:gridCol w:w="755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名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 别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近期正面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小2寸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蓝底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免冠电子彩照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 贯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 族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电子邮箱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户口所在地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居住地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学历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毕业时间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毕业院校</w:t>
            </w:r>
          </w:p>
        </w:tc>
        <w:tc>
          <w:tcPr>
            <w:tcW w:w="325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学位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取得时间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个人简历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（从高中起含毕业后工作经历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2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主要社会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关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系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3024" w:type="dxa"/>
            <w:gridSpan w:val="3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3024" w:type="dxa"/>
            <w:gridSpan w:val="3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3024" w:type="dxa"/>
            <w:gridSpan w:val="3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721" w:type="dxa"/>
            <w:vMerge w:val="continue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844" w:type="dxa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3024" w:type="dxa"/>
            <w:gridSpan w:val="3"/>
            <w:vAlign w:val="center"/>
          </w:tcPr>
          <w:p>
            <w:pPr>
              <w:tabs>
                <w:tab w:val="left" w:pos="4756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417" w:type="dxa"/>
            <w:gridSpan w:val="1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以上信息真实、准确。如有虚假，本人愿意承担相应的责任。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本人签名(手写)：           日期：</w:t>
            </w: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  <w:r>
        <w:rPr>
          <w:rFonts w:hint="eastAsia" w:ascii="宋体" w:hAnsi="宋体" w:cs="宋体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8890</wp:posOffset>
            </wp:positionV>
            <wp:extent cx="1014095" cy="1014095"/>
            <wp:effectExtent l="0" t="0" r="6985" b="6985"/>
            <wp:wrapNone/>
            <wp:docPr id="1" name="图片 1" descr="df6bb9fb6b62c9976fcba33533bfe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f6bb9fb6b62c9976fcba33533bfef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spacing w:line="360" w:lineRule="exact"/>
        <w:rPr>
          <w:rFonts w:hint="eastAsia" w:ascii="宋体" w:hAnsi="宋体" w:cs="宋体"/>
          <w:szCs w:val="21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 xml:space="preserve">说明: </w:t>
      </w:r>
      <w:r>
        <w:rPr>
          <w:rFonts w:hint="eastAsia" w:ascii="宋体" w:hAnsi="宋体" w:cs="宋体"/>
          <w:szCs w:val="21"/>
          <w:lang w:val="en-US" w:eastAsia="zh-CN"/>
        </w:rPr>
        <w:t>1.扫描右侧腾讯文档小程序码，填写个人信息。</w:t>
      </w:r>
    </w:p>
    <w:p>
      <w:pPr>
        <w:widowControl w:val="0"/>
        <w:numPr>
          <w:ilvl w:val="0"/>
          <w:numId w:val="0"/>
        </w:numPr>
        <w:bidi w:val="0"/>
        <w:jc w:val="center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  <w:lang w:eastAsia="zh-CN"/>
        </w:rPr>
        <w:br w:type="textWrapping"/>
      </w:r>
    </w:p>
    <w:p>
      <w:pPr>
        <w:widowControl w:val="0"/>
        <w:numPr>
          <w:ilvl w:val="0"/>
          <w:numId w:val="0"/>
        </w:num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填写要求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1.“姓名”，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应填写户籍登记的姓名，少数民族姓名用字要固定，不能用同音字代替。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2.“出生年月”，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如实填写出生年月和年龄，年龄计算到 2023 年  月，年份一律用4位数字表示，月份一律用2位数字表示，如“1972.05”。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3.“民族”，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应填写民族全称（如汉族、回族等）。不能简称。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4.“籍贯”“出生地”“户口所在地”，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按现在的行政区划填写。如“河北邯郸磁县”，现居住地填写至小区或村。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5“政治面貌”，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要规范填写，统一表述为：中共党员、中共预备党员、共青团员、群众等。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6.“照片”，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近期正面小2寸蓝底免冠电子彩照。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7.“联系电话”，</w:t>
      </w:r>
      <w:r>
        <w:rPr>
          <w:rFonts w:hint="eastAsia" w:ascii="仿宋_GB2312" w:hAnsi="仿宋_GB2312" w:eastAsia="仿宋_GB2312" w:cs="Times New Roman"/>
          <w:sz w:val="32"/>
          <w:szCs w:val="40"/>
        </w:rPr>
        <w:t>提供的联系电话应准确无误并保持畅通，确保能够及时联系</w:t>
      </w:r>
      <w:r>
        <w:rPr>
          <w:rFonts w:hint="eastAsia" w:ascii="仿宋_GB2312" w:hAnsi="仿宋_GB2312" w:eastAsia="仿宋_GB2312" w:cs="Times New Roman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Times New Roman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Times New Roman"/>
          <w:b/>
          <w:bCs/>
          <w:sz w:val="32"/>
          <w:szCs w:val="40"/>
          <w:lang w:val="en-US" w:eastAsia="zh-CN"/>
        </w:rPr>
        <w:t>“电子邮箱”，</w:t>
      </w:r>
      <w:r>
        <w:rPr>
          <w:rFonts w:hint="eastAsia" w:ascii="仿宋_GB2312" w:hAnsi="仿宋_GB2312" w:eastAsia="仿宋_GB2312" w:cs="Times New Roman"/>
          <w:sz w:val="32"/>
          <w:szCs w:val="40"/>
          <w:lang w:val="en-US" w:eastAsia="zh-CN"/>
        </w:rPr>
        <w:t>填写可使用的163或者126邮箱，</w:t>
      </w:r>
      <w:r>
        <w:rPr>
          <w:rFonts w:hint="eastAsia" w:ascii="仿宋_GB2312" w:hAnsi="仿宋_GB2312" w:eastAsia="仿宋_GB2312" w:cs="Times New Roman"/>
          <w:sz w:val="32"/>
          <w:szCs w:val="40"/>
        </w:rPr>
        <w:t>确保</w:t>
      </w:r>
      <w:r>
        <w:rPr>
          <w:rFonts w:hint="eastAsia" w:ascii="仿宋_GB2312" w:hAnsi="仿宋_GB2312" w:eastAsia="仿宋_GB2312" w:cs="Times New Roman"/>
          <w:sz w:val="32"/>
          <w:szCs w:val="40"/>
          <w:lang w:val="en-US" w:eastAsia="zh-CN"/>
        </w:rPr>
        <w:t>能收到各项信息。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Times New Roman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Times New Roman"/>
          <w:b/>
          <w:bCs/>
          <w:sz w:val="32"/>
          <w:szCs w:val="40"/>
          <w:lang w:val="en-US" w:eastAsia="zh-CN"/>
        </w:rPr>
        <w:t>9.“个人简历”，</w:t>
      </w:r>
      <w:r>
        <w:rPr>
          <w:rFonts w:hint="eastAsia" w:ascii="仿宋_GB2312" w:hAnsi="仿宋_GB2312" w:eastAsia="仿宋_GB2312" w:cs="Times New Roman"/>
          <w:sz w:val="32"/>
          <w:szCs w:val="40"/>
          <w:lang w:val="en-US" w:eastAsia="zh-CN"/>
        </w:rPr>
        <w:t>简</w:t>
      </w:r>
      <w:r>
        <w:rPr>
          <w:rFonts w:hint="eastAsia" w:ascii="仿宋_GB2312" w:hAnsi="仿宋_GB2312" w:eastAsia="仿宋_GB2312" w:cs="Times New Roman"/>
          <w:sz w:val="32"/>
          <w:szCs w:val="40"/>
          <w:lang w:val="en-US" w:eastAsia="zh-CN"/>
        </w:rPr>
        <w:t>历从高中时开</w:t>
      </w:r>
      <w:bookmarkStart w:id="0" w:name="_GoBack"/>
      <w:bookmarkEnd w:id="0"/>
      <w:r>
        <w:rPr>
          <w:rFonts w:hint="eastAsia" w:ascii="仿宋_GB2312" w:hAnsi="仿宋_GB2312" w:eastAsia="仿宋_GB2312" w:cs="Times New Roman"/>
          <w:sz w:val="32"/>
          <w:szCs w:val="40"/>
          <w:lang w:val="en-US" w:eastAsia="zh-CN"/>
        </w:rPr>
        <w:t>始填起，起止时间填写到月份（年份用 4 位数字表示，月份用 2 位数字表示），时间之间统一用“--”间隔，时间后空两格填写简历。简历要前后衔接，不得空断（因病休学、休养、待分配等都要如实填写）。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仿宋_GB2312" w:hAnsi="仿宋_GB2312" w:eastAsia="仿宋_GB2312" w:cs="Times New Roman"/>
          <w:b/>
          <w:bCs/>
          <w:sz w:val="32"/>
          <w:szCs w:val="40"/>
          <w:lang w:val="en-US" w:eastAsia="zh-CN"/>
        </w:rPr>
        <w:t>10.“本人承诺”，</w:t>
      </w:r>
      <w:r>
        <w:rPr>
          <w:rFonts w:hint="eastAsia" w:ascii="仿宋_GB2312" w:hAnsi="仿宋_GB2312" w:eastAsia="仿宋_GB2312" w:cs="Times New Roman"/>
          <w:sz w:val="32"/>
          <w:szCs w:val="40"/>
          <w:lang w:val="en-US" w:eastAsia="zh-CN"/>
        </w:rPr>
        <w:t>要手写签字。</w:t>
      </w:r>
    </w:p>
    <w:sectPr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YzQzZTkyNjVlYzUyYWUzNTBlYTYzYzJkZTVhZTUifQ=="/>
  </w:docVars>
  <w:rsids>
    <w:rsidRoot w:val="11DA6A47"/>
    <w:rsid w:val="0A8738B5"/>
    <w:rsid w:val="11DA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2024-04-22T01:00:00Z</dcterms:created>
  <dc:creator>朵延凯</dc:creator>
  <cp:lastModifiedBy>朵延凯</cp:lastModifiedBy>
  <dcterms:modified xsi:type="dcterms:W3CDTF">2024-04-26T03:15:47Z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F53D11125C2C44F985D71ADD4793D248_11</vt:lpwstr>
  </property>
</Properties>
</file>