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instrText xml:space="preserve"> HYPERLINK "http://wjw.hd.gov.cn/attached/file/20210519/20210519112551_513.docx" \t "/home/uos/Documents\\x/_blank"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邯郸市卫健委2024年博硕引才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jc w:val="left"/>
        <w:rPr>
          <w:rFonts w:hint="default" w:asciiTheme="majorEastAsia" w:hAnsiTheme="majorEastAsia" w:eastAsiaTheme="majorEastAsia" w:cs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 xml:space="preserve">                         报考岗位：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6BDE9AE"/>
    <w:rsid w:val="7B441B7E"/>
    <w:rsid w:val="7FAC50B4"/>
    <w:rsid w:val="7FBF9ADB"/>
    <w:rsid w:val="A7750C9D"/>
    <w:rsid w:val="ADFFB57E"/>
    <w:rsid w:val="B4CC4AE7"/>
    <w:rsid w:val="DEFF7FE0"/>
    <w:rsid w:val="EECF0B46"/>
    <w:rsid w:val="F632E067"/>
    <w:rsid w:val="F7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2018-12-26T16:29:00Z</dcterms:created>
  <dc:creator>work</dc:creator>
  <cp:lastModifiedBy>uos</cp:lastModifiedBy>
  <cp:lastPrinted>2024-04-17T15:16:48Z</cp:lastPrinted>
  <dcterms:modified xsi:type="dcterms:W3CDTF">2024-04-17T15:17:15Z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