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contextualSpacing/>
        <w:jc w:val="left"/>
        <w:rPr>
          <w:rFonts w:ascii="宋体" w:hAnsi="宋体" w:eastAsia="黑体" w:cs="黑体"/>
          <w:sz w:val="30"/>
          <w:szCs w:val="30"/>
        </w:rPr>
      </w:pPr>
      <w:r>
        <w:rPr>
          <w:rFonts w:ascii="宋体" w:hAnsi="宋体" w:eastAsia="黑体" w:cs="黑体"/>
          <w:sz w:val="30"/>
          <w:szCs w:val="30"/>
        </w:rPr>
        <w:t>附件</w:t>
      </w:r>
      <w:r>
        <w:rPr>
          <w:rFonts w:hint="eastAsia" w:ascii="宋体" w:hAnsi="宋体" w:eastAsia="宋体" w:cs="宋体"/>
          <w:sz w:val="30"/>
          <w:szCs w:val="30"/>
        </w:rPr>
        <w:t>2</w:t>
      </w:r>
      <w:bookmarkStart w:id="0" w:name="_GoBack"/>
      <w:bookmarkEnd w:id="0"/>
    </w:p>
    <w:p>
      <w:pPr>
        <w:spacing w:line="576" w:lineRule="exact"/>
        <w:contextualSpacing/>
        <w:jc w:val="center"/>
        <w:rPr>
          <w:rFonts w:ascii="宋体" w:hAnsi="宋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宋体" w:hAnsi="宋体" w:eastAsia="方正小标宋简体" w:cs="方正小标宋简体"/>
          <w:bCs/>
          <w:kern w:val="0"/>
          <w:sz w:val="44"/>
          <w:szCs w:val="44"/>
        </w:rPr>
        <w:t>广元市利州区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  <w:t>4</w:t>
      </w:r>
      <w:r>
        <w:rPr>
          <w:rFonts w:hint="eastAsia" w:ascii="宋体" w:hAnsi="宋体" w:eastAsia="方正小标宋简体" w:cs="方正小标宋简体"/>
          <w:bCs/>
          <w:kern w:val="0"/>
          <w:sz w:val="44"/>
          <w:szCs w:val="44"/>
        </w:rPr>
        <w:t>年公开选聘城市社区</w:t>
      </w:r>
    </w:p>
    <w:p>
      <w:pPr>
        <w:spacing w:line="576" w:lineRule="exact"/>
        <w:contextualSpacing/>
        <w:jc w:val="center"/>
        <w:rPr>
          <w:rFonts w:ascii="宋体" w:hAnsi="宋体" w:eastAsia="方正仿宋简体" w:cs="方正仿宋简体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方正小标宋简体" w:cs="方正小标宋简体"/>
          <w:bCs/>
          <w:kern w:val="0"/>
          <w:sz w:val="44"/>
          <w:szCs w:val="44"/>
        </w:rPr>
        <w:t>其他专职工作</w:t>
      </w:r>
      <w:r>
        <w:rPr>
          <w:rFonts w:hint="eastAsia" w:ascii="宋体" w:hAnsi="宋体" w:eastAsia="方正小标宋简体" w:cs="方正小标宋简体"/>
          <w:bCs/>
          <w:spacing w:val="26"/>
          <w:kern w:val="0"/>
          <w:sz w:val="44"/>
          <w:szCs w:val="44"/>
        </w:rPr>
        <w:t>者</w:t>
      </w:r>
      <w:r>
        <w:rPr>
          <w:rFonts w:hint="eastAsia" w:ascii="宋体" w:hAnsi="宋体" w:eastAsia="方正小标宋简体" w:cs="方正小标宋简体"/>
          <w:bCs/>
          <w:sz w:val="44"/>
          <w:szCs w:val="44"/>
        </w:rPr>
        <w:t>报名表</w:t>
      </w:r>
    </w:p>
    <w:tbl>
      <w:tblPr>
        <w:tblStyle w:val="2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91"/>
        <w:gridCol w:w="855"/>
        <w:gridCol w:w="815"/>
        <w:gridCol w:w="270"/>
        <w:gridCol w:w="6"/>
        <w:gridCol w:w="264"/>
        <w:gridCol w:w="205"/>
        <w:gridCol w:w="335"/>
        <w:gridCol w:w="270"/>
        <w:gridCol w:w="270"/>
        <w:gridCol w:w="272"/>
        <w:gridCol w:w="268"/>
        <w:gridCol w:w="286"/>
        <w:gridCol w:w="254"/>
        <w:gridCol w:w="270"/>
        <w:gridCol w:w="270"/>
        <w:gridCol w:w="261"/>
        <w:gridCol w:w="79"/>
        <w:gridCol w:w="180"/>
        <w:gridCol w:w="266"/>
        <w:gridCol w:w="270"/>
        <w:gridCol w:w="264"/>
        <w:gridCol w:w="296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证号</w:t>
            </w:r>
          </w:p>
        </w:tc>
        <w:tc>
          <w:tcPr>
            <w:tcW w:w="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42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籍贯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7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民族</w:t>
            </w:r>
          </w:p>
        </w:tc>
        <w:tc>
          <w:tcPr>
            <w:tcW w:w="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0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13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4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1" w:hRule="atLeast"/>
          <w:jc w:val="center"/>
        </w:trPr>
        <w:tc>
          <w:tcPr>
            <w:tcW w:w="11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全日制教育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2170" w:type="dxa"/>
            <w:gridSpan w:val="8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毕业院校及专业</w:t>
            </w:r>
          </w:p>
        </w:tc>
        <w:tc>
          <w:tcPr>
            <w:tcW w:w="24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4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6" w:hRule="atLeast"/>
          <w:jc w:val="center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在职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教育</w:t>
            </w:r>
          </w:p>
        </w:tc>
        <w:tc>
          <w:tcPr>
            <w:tcW w:w="10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2170" w:type="dxa"/>
            <w:gridSpan w:val="8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4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1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作时间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状况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3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是否具有社会工作职业水平证书</w:t>
            </w:r>
          </w:p>
        </w:tc>
        <w:tc>
          <w:tcPr>
            <w:tcW w:w="383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□助理社工师  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□社会工作师  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□高级社工师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11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地址</w:t>
            </w:r>
          </w:p>
        </w:tc>
        <w:tc>
          <w:tcPr>
            <w:tcW w:w="4116" w:type="dxa"/>
            <w:gridSpan w:val="1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26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4116" w:type="dxa"/>
            <w:gridSpan w:val="1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紧急联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系电话</w:t>
            </w:r>
          </w:p>
        </w:tc>
        <w:tc>
          <w:tcPr>
            <w:tcW w:w="26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6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电子邮箱</w:t>
            </w:r>
          </w:p>
        </w:tc>
        <w:tc>
          <w:tcPr>
            <w:tcW w:w="411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邮政编码</w:t>
            </w:r>
          </w:p>
        </w:tc>
        <w:tc>
          <w:tcPr>
            <w:tcW w:w="26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6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报考岗位</w:t>
            </w:r>
          </w:p>
        </w:tc>
        <w:tc>
          <w:tcPr>
            <w:tcW w:w="7947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210" w:firstLineChars="100"/>
              <w:rPr>
                <w:rFonts w:hint="eastAsia" w:ascii="宋体" w:hAnsi="宋体" w:eastAsia="宋体" w:cs="Arial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□岗位一     □岗位二    □岗位三     □岗位四     □岗位五 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□岗位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45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简历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947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54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家庭成员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及主要社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会关系</w:t>
            </w:r>
          </w:p>
        </w:tc>
        <w:tc>
          <w:tcPr>
            <w:tcW w:w="7947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525" w:firstLineChars="250"/>
              <w:rPr>
                <w:rFonts w:ascii="宋体" w:hAnsi="宋体" w:eastAsia="宋体" w:cs="Arial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7B582401"/>
    <w:rsid w:val="7B58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2024-04-25T06:44:00Z</dcterms:created>
  <dc:creator>Café.</dc:creator>
  <cp:lastModifiedBy>Café.</cp:lastModifiedBy>
  <dcterms:modified xsi:type="dcterms:W3CDTF">2024-04-25T06:45:42Z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2F8B5425652E4F238F1BE2F14EF65426_11</vt:lpwstr>
  </property>
</Properties>
</file>