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spacing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玉环市</w:t>
      </w:r>
      <w:r>
        <w:rPr>
          <w:rFonts w:hint="eastAsia" w:ascii="楷体" w:hAnsi="楷体" w:eastAsia="楷体" w:cs="楷体"/>
          <w:b/>
          <w:bCs/>
          <w:sz w:val="44"/>
          <w:szCs w:val="44"/>
          <w:lang w:val="en-US" w:eastAsia="zh-CN"/>
        </w:rPr>
        <w:t>人力资源配置服务有限公司</w:t>
      </w:r>
    </w:p>
    <w:p>
      <w:pPr>
        <w:shd w:val="clear" w:color="auto" w:fill="auto"/>
        <w:spacing w:before="156" w:beforeLines="50" w:after="156" w:afterLines="50" w:line="560" w:lineRule="exact"/>
        <w:jc w:val="center"/>
        <w:rPr>
          <w:rFonts w:hint="eastAsia" w:ascii="楷体" w:hAnsi="楷体" w:eastAsia="楷体" w:cs="楷体"/>
          <w:b/>
          <w:bCs/>
          <w:sz w:val="44"/>
          <w:szCs w:val="44"/>
        </w:rPr>
      </w:pPr>
      <w:r>
        <w:rPr>
          <w:rFonts w:hint="eastAsia" w:ascii="楷体" w:hAnsi="楷体" w:eastAsia="楷体" w:cs="楷体"/>
          <w:b/>
          <w:bCs/>
          <w:sz w:val="44"/>
          <w:szCs w:val="44"/>
        </w:rPr>
        <w:t>公开招聘</w:t>
      </w:r>
      <w:r>
        <w:rPr>
          <w:rFonts w:hint="eastAsia" w:ascii="楷体" w:hAnsi="楷体" w:eastAsia="楷体" w:cs="楷体"/>
          <w:b/>
          <w:bCs/>
          <w:sz w:val="44"/>
          <w:szCs w:val="44"/>
          <w:lang w:eastAsia="zh-CN"/>
        </w:rPr>
        <w:t>工作</w:t>
      </w:r>
      <w:r>
        <w:rPr>
          <w:rFonts w:hint="eastAsia" w:ascii="楷体" w:hAnsi="楷体" w:eastAsia="楷体" w:cs="楷体"/>
          <w:b/>
          <w:bCs/>
          <w:sz w:val="44"/>
          <w:szCs w:val="44"/>
        </w:rPr>
        <w:t>人员报名表</w:t>
      </w:r>
    </w:p>
    <w:p>
      <w:pPr>
        <w:shd w:val="clear" w:color="auto" w:fill="auto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8"/>
        <w:tblW w:w="8919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寸免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9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4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clear" w:color="auto" w:fill="auto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shd w:val="clear" w:color="auto" w:fill="auto"/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auto"/>
            <w:vAlign w:val="top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pStyle w:val="6"/>
        <w:widowControl/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before="0" w:beforeAutospacing="0" w:after="0" w:afterAutospacing="0"/>
        <w:rPr>
          <w:rFonts w:hint="eastAsia" w:ascii="微软雅黑" w:hAnsi="微软雅黑" w:eastAsia="微软雅黑" w:cs="微软雅黑"/>
          <w:color w:val="666666"/>
          <w:sz w:val="27"/>
          <w:szCs w:val="27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numberInDash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6C554A"/>
    <w:rsid w:val="4E6C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210"/>
    </w:pPr>
    <w:rPr>
      <w:szCs w:val="24"/>
    </w:rPr>
  </w:style>
  <w:style w:type="paragraph" w:styleId="3">
    <w:name w:val="Body Text Indent"/>
    <w:basedOn w:val="1"/>
    <w:next w:val="1"/>
    <w:uiPriority w:val="0"/>
    <w:pPr>
      <w:ind w:firstLine="570"/>
    </w:pPr>
    <w:rPr>
      <w:sz w:val="24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2024-04-25T01:14:00Z</dcterms:created>
  <dc:creator>123</dc:creator>
  <cp:lastModifiedBy>123</cp:lastModifiedBy>
  <dcterms:modified xsi:type="dcterms:W3CDTF">2024-04-25T01:14:58Z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