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="0" w:beforeAutospacing="0" w:after="0" w:afterAutospacing="0" w:line="384" w:lineRule="atLeast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附件2：</w:t>
      </w:r>
    </w:p>
    <w:p>
      <w:pPr>
        <w:pStyle w:val="3"/>
        <w:widowControl/>
        <w:shd w:val="clear" w:color="auto" w:fill="FFFFFF"/>
        <w:spacing w:before="0" w:beforeAutospacing="0" w:after="0" w:afterAutospacing="0" w:line="384" w:lineRule="atLeast"/>
        <w:jc w:val="both"/>
        <w:rPr>
          <w:rFonts w:hint="eastAsia" w:ascii="仿宋" w:hAnsi="仿宋" w:eastAsia="仿宋" w:cs="仿宋"/>
          <w:b/>
          <w:bCs/>
          <w:sz w:val="32"/>
          <w:szCs w:val="32"/>
          <w:highlight w:val="none"/>
          <w:lang w:val="en-US" w:eastAsia="zh-CN"/>
        </w:rPr>
      </w:pPr>
    </w:p>
    <w:p>
      <w:pPr>
        <w:pStyle w:val="3"/>
        <w:widowControl/>
        <w:shd w:val="clear" w:color="auto" w:fill="FFFFFF"/>
        <w:spacing w:before="0" w:beforeAutospacing="0" w:after="0" w:afterAutospacing="0" w:line="384" w:lineRule="atLeast"/>
        <w:jc w:val="center"/>
        <w:rPr>
          <w:rFonts w:hint="default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highlight w:val="none"/>
          <w:lang w:val="en-US" w:eastAsia="zh-CN"/>
        </w:rPr>
        <w:t>网上初试流程及注意事项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一、网上初试流程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b/>
          <w:bCs/>
          <w:color w:val="FF0000"/>
          <w:sz w:val="32"/>
          <w:szCs w:val="32"/>
          <w:highlight w:val="none"/>
          <w:lang w:val="en-US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</w:rPr>
        <w:t>考生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务必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</w:rPr>
        <w:t>在正式开考前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半小时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eastAsia="zh-CN"/>
        </w:rPr>
        <w:t>月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17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eastAsia="zh-CN"/>
        </w:rPr>
        <w:t>日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9:30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</w:rPr>
        <w:t>登录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系统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</w:rPr>
        <w:t>候考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，因迟到产生的后果由考生自行承担。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2、考生登录系统后，认真阅读面试考场规则并勾选确认，开始共享屏幕。随后点击“整个屏幕”，选择全屏后，点击“分享“按钮。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屏幕分享成功后，会在页面最底部显示“XXX正在共享您的屏幕”，考生不可点击“停止共享”按钮，直接隐藏即可。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3、考生可自行准备一支黑色中性笔和一张空白A4纸作为草稿纸，根据系统公告提醒，在电脑端摄像头前进行A4纸正反两面的展示及本人身份证的展示。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4、在开考倒计时为0时，考生点击“面试考场规则”最下方的“开始作答”，开始共享屏幕。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系统显示试卷名称，考生点击“开始答题”，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流程为：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（1）考生首先进行审题思考，快速思考完毕后，在电脑端点击“手机录制视频”，系统将显示“考试助手”二维码；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（2）使用手机微信扫描二维码，将手机固定在支架上；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（3）在手机上点击“开始录制”，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考生正向面对手机（注意不是面向电脑），将所有题目合并口述作答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，答题时声音要清楚、响亮。考生在回答某题前请讲“考生开始答题”，在完毕后请讲“考生面试答题完毕”。考生在手机页面右下角点击“录完保存”（若考试时间结束，考生尚未完成答题，视频默认自动上传，无需操作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（4）在电脑端点击“获取我录制的视频”，系统显示“录制播放”页面；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（5）在电脑端点击“确定”，点击“保存”和“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提交此子卷</w:t>
      </w:r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”，提交后不能修改，作答结束（</w:t>
      </w:r>
      <w:r>
        <w:rPr>
          <w:rFonts w:hint="eastAsia" w:ascii="仿宋" w:hAnsi="仿宋" w:eastAsia="仿宋" w:cs="仿宋"/>
          <w:b/>
          <w:bCs/>
          <w:color w:val="FF0000"/>
          <w:sz w:val="32"/>
          <w:szCs w:val="32"/>
          <w:highlight w:val="none"/>
          <w:lang w:val="en-US" w:eastAsia="zh-CN"/>
        </w:rPr>
        <w:t>如考试时间未结束，考生不得关闭退出面试系统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二、注意事项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1、在录制答题视频时，请勿关闭电脑端“获取我录制的视频”对话框，否则将无法获取和上传答题视频。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2、在录制答题视频后，等待约10秒再点击手机右下角的“录制完成”，以避免视频上传不全的情况。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3、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请考生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务必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注意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系统显示的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整场考试计时/考试剩余时间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eastAsia="zh-CN"/>
        </w:rPr>
        <w:t>”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val="en-US" w:eastAsia="zh-CN"/>
        </w:rPr>
        <w:t>在规定时间内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及时提交所录制的口述答题视频。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不要等时间快结束时才进行视频保存上传，预留出操作的时间。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4、电脑端获取录制视频后，如考生选择“重新录制”，之前录制的视频将被删除，考生须在剩余时间内按原操作流程完成答题，否则由此产生的一切后果由考生本人承担相应责任。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5、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在电脑端点击“确定”后，在“手机录制视频”后方会显示后缀m3u8的文件，请考生不要误点该文件后的“×”号，否则视频文件将被删除，</w:t>
      </w: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由此产生的一切后果由考生本人承担相应责任。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  <w:t>6、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highlight w:val="none"/>
          <w:lang w:val="en-US" w:eastAsia="zh-CN"/>
        </w:rPr>
        <w:t>在电脑系统右上角显示的“整场考试计时/考试剩余时间”为0前，已经答题完毕或中途放弃的考生不得关闭面试系统，不得离开网上考场，须始终在笔记本电脑摄像头监控视频范围内，否则一律取消初试成绩。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ind w:firstLine="640" w:firstLineChars="200"/>
        <w:textAlignment w:val="auto"/>
        <w:rPr>
          <w:rFonts w:hint="default" w:ascii="仿宋" w:hAnsi="仿宋" w:eastAsia="仿宋" w:cs="仿宋"/>
          <w:color w:val="auto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JlMjc4OTQ3MTE2YzdhNWIyZDg3NzlkODg4MjQ0YmUifQ=="/>
  </w:docVars>
  <w:rsids>
    <w:rsidRoot w:val="113B7CD2"/>
    <w:rsid w:val="008F0F7B"/>
    <w:rsid w:val="03B81428"/>
    <w:rsid w:val="05FC0134"/>
    <w:rsid w:val="08107DC8"/>
    <w:rsid w:val="08115849"/>
    <w:rsid w:val="098E28B5"/>
    <w:rsid w:val="0ADC375E"/>
    <w:rsid w:val="0DB25485"/>
    <w:rsid w:val="0F603EC7"/>
    <w:rsid w:val="113B7CD2"/>
    <w:rsid w:val="117E4227"/>
    <w:rsid w:val="12343E43"/>
    <w:rsid w:val="140E7735"/>
    <w:rsid w:val="14E013D0"/>
    <w:rsid w:val="186A2B9B"/>
    <w:rsid w:val="1AD64441"/>
    <w:rsid w:val="1FBA0BBD"/>
    <w:rsid w:val="205F2641"/>
    <w:rsid w:val="25156162"/>
    <w:rsid w:val="251657AC"/>
    <w:rsid w:val="26955359"/>
    <w:rsid w:val="27270A10"/>
    <w:rsid w:val="27F62FC4"/>
    <w:rsid w:val="28691DDD"/>
    <w:rsid w:val="2895036B"/>
    <w:rsid w:val="28C27EED"/>
    <w:rsid w:val="293549A8"/>
    <w:rsid w:val="297B511D"/>
    <w:rsid w:val="2B514645"/>
    <w:rsid w:val="2BDE1084"/>
    <w:rsid w:val="2D8E0DCA"/>
    <w:rsid w:val="31AC3642"/>
    <w:rsid w:val="33651DB1"/>
    <w:rsid w:val="34235422"/>
    <w:rsid w:val="37014010"/>
    <w:rsid w:val="38975BFC"/>
    <w:rsid w:val="392D67DD"/>
    <w:rsid w:val="39622B2B"/>
    <w:rsid w:val="3BDC6748"/>
    <w:rsid w:val="3C8D6DE4"/>
    <w:rsid w:val="40087153"/>
    <w:rsid w:val="4186530E"/>
    <w:rsid w:val="42CE0B28"/>
    <w:rsid w:val="42F83EEA"/>
    <w:rsid w:val="438C286B"/>
    <w:rsid w:val="463A65C6"/>
    <w:rsid w:val="46AA20FD"/>
    <w:rsid w:val="46B84C96"/>
    <w:rsid w:val="46C55117"/>
    <w:rsid w:val="476105A6"/>
    <w:rsid w:val="47C53B4E"/>
    <w:rsid w:val="49EA1F6B"/>
    <w:rsid w:val="4A374468"/>
    <w:rsid w:val="4BF47F64"/>
    <w:rsid w:val="4D4E60E3"/>
    <w:rsid w:val="4DC67027"/>
    <w:rsid w:val="4EB359AB"/>
    <w:rsid w:val="4FEB4C34"/>
    <w:rsid w:val="50EE202D"/>
    <w:rsid w:val="513D38B6"/>
    <w:rsid w:val="52F1599F"/>
    <w:rsid w:val="54784522"/>
    <w:rsid w:val="55062E8C"/>
    <w:rsid w:val="57524C4F"/>
    <w:rsid w:val="58AE2DC2"/>
    <w:rsid w:val="5B164401"/>
    <w:rsid w:val="5C3F18E4"/>
    <w:rsid w:val="5D67264C"/>
    <w:rsid w:val="5ED00919"/>
    <w:rsid w:val="5EEE7EFB"/>
    <w:rsid w:val="5F011502"/>
    <w:rsid w:val="60E50004"/>
    <w:rsid w:val="6839418E"/>
    <w:rsid w:val="690A62BD"/>
    <w:rsid w:val="6A4A3B6E"/>
    <w:rsid w:val="6ACC2E43"/>
    <w:rsid w:val="6B007E19"/>
    <w:rsid w:val="6BD745FA"/>
    <w:rsid w:val="70334134"/>
    <w:rsid w:val="70E417C4"/>
    <w:rsid w:val="712F2B3D"/>
    <w:rsid w:val="77B804F8"/>
    <w:rsid w:val="7A5B2CCA"/>
    <w:rsid w:val="7B15597B"/>
    <w:rsid w:val="7DBF335B"/>
    <w:rsid w:val="7EB21B4C"/>
    <w:rsid w:val="7FB122AE"/>
    <w:rsid w:val="A15F8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951</Words>
  <Characters>964</Characters>
  <Lines>0</Lines>
  <Paragraphs>0</Paragraphs>
  <TotalTime>18</TotalTime>
  <ScaleCrop>false</ScaleCrop>
  <LinksUpToDate>false</LinksUpToDate>
  <CharactersWithSpaces>964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2022-11-18T17:29:00Z</dcterms:created>
  <dc:creator>似是故人来</dc:creator>
  <cp:lastModifiedBy>user</cp:lastModifiedBy>
  <cp:lastPrinted>2023-03-31T11:57:00Z</cp:lastPrinted>
  <dcterms:modified xsi:type="dcterms:W3CDTF">2024-04-24T14:29:24Z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FB79FD2E821F4E95AFA51EC02375C803</vt:lpwstr>
  </property>
</Properties>
</file>