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面试确认单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长江三峡通航管理局</w:t>
      </w:r>
      <w:r>
        <w:rPr>
          <w:rFonts w:hint="eastAsia" w:ascii="仿宋_GB2312" w:eastAsia="仿宋_GB2312"/>
          <w:sz w:val="32"/>
          <w:szCs w:val="32"/>
          <w:u w:val="none"/>
        </w:rPr>
        <w:t>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长江三峡通航管理局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024</w:t>
      </w:r>
      <w:r>
        <w:rPr>
          <w:rFonts w:hint="eastAsia" w:ascii="仿宋_GB2312" w:eastAsia="仿宋_GB2312"/>
          <w:sz w:val="32"/>
          <w:szCs w:val="32"/>
        </w:rPr>
        <w:t>年度事业编制人员招聘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岗位（岗位代码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），笔试分数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，已入围面试资格复审人员名单，现确认参加面试。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ind w:left="2100" w:leftChars="1000" w:firstLine="960" w:firstLineChars="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sectPr>
      <w:pgSz w:w="11906" w:h="16838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kZmNhNTdhYWNjMThjZGMxZjE5ZDA0NWI5YmU4NjMifQ=="/>
  </w:docVars>
  <w:rsids>
    <w:rsidRoot w:val="00EB3DA0"/>
    <w:rsid w:val="000414BD"/>
    <w:rsid w:val="001952C6"/>
    <w:rsid w:val="00560A0A"/>
    <w:rsid w:val="005679F9"/>
    <w:rsid w:val="006B22DB"/>
    <w:rsid w:val="00730E9F"/>
    <w:rsid w:val="008C0FDE"/>
    <w:rsid w:val="00A034F5"/>
    <w:rsid w:val="00AD7CA9"/>
    <w:rsid w:val="00BE0137"/>
    <w:rsid w:val="00CA7CF3"/>
    <w:rsid w:val="00EB3DA0"/>
    <w:rsid w:val="00F15FE6"/>
    <w:rsid w:val="00F61B4B"/>
    <w:rsid w:val="00FC638B"/>
    <w:rsid w:val="14684113"/>
    <w:rsid w:val="7FD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14</TotalTime>
  <ScaleCrop>false</ScaleCrop>
  <LinksUpToDate>false</LinksUpToDate>
  <CharactersWithSpaces>170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2024-01-02T07:02:00Z</dcterms:created>
  <dc:creator>Ruoqian Wang</dc:creator>
  <cp:lastModifiedBy>李玲瑞</cp:lastModifiedBy>
  <dcterms:modified xsi:type="dcterms:W3CDTF">2024-04-16T07:39:39Z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0C62139B15A4441C9CCFE7D6528FC6B1_13</vt:lpwstr>
  </property>
</Properties>
</file>