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2024年洛南县政府系统县级事业单位</w:t>
      </w:r>
    </w:p>
    <w:p>
      <w:pPr>
        <w:spacing w:afterLines="50" w:line="480" w:lineRule="exact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公开选聘工作人员报名表</w:t>
      </w:r>
    </w:p>
    <w:tbl>
      <w:tblPr>
        <w:tblStyle w:val="11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4"/>
        <w:gridCol w:w="567"/>
        <w:gridCol w:w="495"/>
        <w:gridCol w:w="1294"/>
        <w:gridCol w:w="479"/>
        <w:gridCol w:w="709"/>
        <w:gridCol w:w="708"/>
        <w:gridCol w:w="692"/>
        <w:gridCol w:w="159"/>
        <w:gridCol w:w="85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文件字号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拟报选聘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单位及代码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工作简历（从大学开始填写）</w:t>
            </w:r>
          </w:p>
        </w:tc>
        <w:tc>
          <w:tcPr>
            <w:tcW w:w="69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近三年个人年度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考核档次</w:t>
            </w:r>
          </w:p>
        </w:tc>
        <w:tc>
          <w:tcPr>
            <w:tcW w:w="696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7534" w:type="dxa"/>
            <w:gridSpan w:val="10"/>
            <w:vAlign w:val="center"/>
          </w:tcPr>
          <w:p>
            <w:pPr>
              <w:pStyle w:val="9"/>
              <w:widowControl/>
              <w:spacing w:beforeAutospacing="1" w:afterAutospacing="1"/>
              <w:ind w:firstLine="44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本人承诺《报名表》所填写的各项信息及所提交的证件、资料和照片均真实有效，若有违纪或弄虚作假，所产生的一切后果由本人承担。</w:t>
            </w:r>
          </w:p>
          <w:p>
            <w:pPr>
              <w:pStyle w:val="9"/>
              <w:widowControl/>
              <w:spacing w:beforeAutospacing="1" w:afterAutospacing="1"/>
              <w:ind w:firstLine="176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报名人签名（手写）：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单位负责人签字：（是否同意报考）</w:t>
            </w:r>
          </w:p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（盖章）</w:t>
            </w:r>
          </w:p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主管 </w:t>
            </w:r>
          </w:p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部门</w:t>
            </w:r>
          </w:p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pStyle w:val="9"/>
              <w:widowControl/>
              <w:spacing w:beforeAutospacing="1" w:afterAutospacing="1"/>
              <w:ind w:firstLine="42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主管部门负责人签字：（是否同意报考）</w:t>
            </w:r>
          </w:p>
          <w:p>
            <w:pPr>
              <w:pStyle w:val="9"/>
              <w:widowControl/>
              <w:spacing w:beforeAutospacing="1" w:afterAutospacing="1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（盖章）</w:t>
            </w:r>
          </w:p>
          <w:p>
            <w:pPr>
              <w:pStyle w:val="9"/>
              <w:widowControl/>
              <w:spacing w:beforeAutospacing="1" w:afterAutospacing="1"/>
              <w:ind w:firstLine="1470" w:firstLineChars="7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人社部门资格审查意见</w:t>
            </w:r>
          </w:p>
        </w:tc>
        <w:tc>
          <w:tcPr>
            <w:tcW w:w="7534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审查人签字：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534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58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D0"/>
    <w:rsid w:val="00031581"/>
    <w:rsid w:val="0019753C"/>
    <w:rsid w:val="001A45AA"/>
    <w:rsid w:val="00205B99"/>
    <w:rsid w:val="00213961"/>
    <w:rsid w:val="00317BC2"/>
    <w:rsid w:val="00321246"/>
    <w:rsid w:val="0037018A"/>
    <w:rsid w:val="00444BA6"/>
    <w:rsid w:val="0046591F"/>
    <w:rsid w:val="004A065A"/>
    <w:rsid w:val="004A7ECE"/>
    <w:rsid w:val="00546DE7"/>
    <w:rsid w:val="0059494D"/>
    <w:rsid w:val="00700ACA"/>
    <w:rsid w:val="007D7A0E"/>
    <w:rsid w:val="009B5AF5"/>
    <w:rsid w:val="009B5C4B"/>
    <w:rsid w:val="009E67DC"/>
    <w:rsid w:val="00B14D63"/>
    <w:rsid w:val="00BB2612"/>
    <w:rsid w:val="00BE5708"/>
    <w:rsid w:val="00BF3CD0"/>
    <w:rsid w:val="00C4753C"/>
    <w:rsid w:val="00CC74F6"/>
    <w:rsid w:val="00E54A49"/>
    <w:rsid w:val="00E97BD2"/>
    <w:rsid w:val="00FB13ED"/>
    <w:rsid w:val="052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ahoma" w:eastAsia="仿宋_GB2312" w:cstheme="minorBidi"/>
      <w:sz w:val="32"/>
      <w:szCs w:val="36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20"/>
    <w:unhideWhenUsed/>
    <w:qFormat/>
    <w:uiPriority w:val="99"/>
    <w:rPr>
      <w:rFonts w:ascii="宋体" w:hAnsi="Calibri" w:eastAsia="宋体" w:cs="宋体"/>
      <w:kern w:val="2"/>
      <w:sz w:val="24"/>
      <w:szCs w:val="22"/>
    </w:rPr>
  </w:style>
  <w:style w:type="paragraph" w:styleId="4">
    <w:name w:val="Body Text 3"/>
    <w:basedOn w:val="1"/>
    <w:link w:val="17"/>
    <w:uiPriority w:val="0"/>
    <w:rPr>
      <w:rFonts w:ascii="Calibri" w:hAnsi="Calibri" w:eastAsia="宋体" w:cs="黑体"/>
      <w:sz w:val="16"/>
      <w:szCs w:val="24"/>
    </w:rPr>
  </w:style>
  <w:style w:type="paragraph" w:styleId="5">
    <w:name w:val="Body Text"/>
    <w:basedOn w:val="1"/>
    <w:link w:val="21"/>
    <w:autoRedefine/>
    <w:unhideWhenUsed/>
    <w:qFormat/>
    <w:uiPriority w:val="99"/>
    <w:pPr>
      <w:spacing w:after="12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" w:hAnsi="Arial" w:eastAsia="宋体" w:cs="Arial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Arial" w:hAnsi="Arial" w:eastAsia="宋体" w:cs="Arial"/>
      <w:sz w:val="18"/>
      <w:szCs w:val="18"/>
    </w:rPr>
  </w:style>
  <w:style w:type="paragraph" w:styleId="8">
    <w:name w:val="HTML Preformatted"/>
    <w:basedOn w:val="1"/>
    <w:link w:val="18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paragraph" w:styleId="9">
    <w:name w:val="Normal (Web)"/>
    <w:basedOn w:val="1"/>
    <w:autoRedefine/>
    <w:qFormat/>
    <w:uiPriority w:val="0"/>
    <w:rPr>
      <w:rFonts w:asciiTheme="minorHAnsi" w:hAnsiTheme="minorHAnsi" w:eastAsiaTheme="minorEastAsia"/>
      <w:kern w:val="2"/>
      <w:sz w:val="24"/>
      <w:szCs w:val="24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标题 1 Char"/>
    <w:basedOn w:val="12"/>
    <w:link w:val="2"/>
    <w:uiPriority w:val="0"/>
    <w:rPr>
      <w:rFonts w:ascii="仿宋_GB2312" w:hAnsi="Tahoma" w:eastAsia="仿宋_GB2312" w:cstheme="minorBidi"/>
      <w:b/>
      <w:bCs/>
      <w:kern w:val="44"/>
      <w:sz w:val="44"/>
      <w:szCs w:val="44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正文文本 3 Char"/>
    <w:basedOn w:val="12"/>
    <w:link w:val="4"/>
    <w:uiPriority w:val="0"/>
    <w:rPr>
      <w:rFonts w:ascii="Calibri" w:hAnsi="Calibri" w:cs="黑体"/>
      <w:kern w:val="2"/>
      <w:sz w:val="16"/>
      <w:szCs w:val="24"/>
    </w:rPr>
  </w:style>
  <w:style w:type="character" w:customStyle="1" w:styleId="18">
    <w:name w:val="HTML 预设格式 Char"/>
    <w:basedOn w:val="12"/>
    <w:link w:val="8"/>
    <w:autoRedefine/>
    <w:qFormat/>
    <w:uiPriority w:val="99"/>
    <w:rPr>
      <w:rFonts w:ascii="宋体" w:hAnsi="宋体" w:eastAsia="仿宋_GB2312" w:cs="宋体"/>
      <w:sz w:val="24"/>
      <w:szCs w:val="24"/>
    </w:rPr>
  </w:style>
  <w:style w:type="character" w:customStyle="1" w:styleId="19">
    <w:name w:val="15"/>
    <w:basedOn w:val="12"/>
    <w:autoRedefine/>
    <w:uiPriority w:val="0"/>
    <w:rPr>
      <w:rFonts w:hint="default" w:ascii="Calibri" w:hAnsi="Calibri" w:cs="Calibri"/>
      <w:color w:val="0000FF"/>
      <w:u w:val="single"/>
    </w:rPr>
  </w:style>
  <w:style w:type="character" w:customStyle="1" w:styleId="20">
    <w:name w:val="称呼 Char"/>
    <w:basedOn w:val="12"/>
    <w:link w:val="3"/>
    <w:autoRedefine/>
    <w:qFormat/>
    <w:uiPriority w:val="99"/>
    <w:rPr>
      <w:rFonts w:ascii="宋体" w:hAnsi="Calibri" w:cs="宋体"/>
      <w:kern w:val="2"/>
      <w:sz w:val="24"/>
      <w:szCs w:val="22"/>
    </w:rPr>
  </w:style>
  <w:style w:type="character" w:customStyle="1" w:styleId="21">
    <w:name w:val="正文文本 Char"/>
    <w:basedOn w:val="12"/>
    <w:link w:val="5"/>
    <w:autoRedefine/>
    <w:uiPriority w:val="99"/>
    <w:rPr>
      <w:rFonts w:ascii="仿宋_GB2312" w:hAnsi="Tahoma" w:eastAsia="仿宋_GB2312" w:cstheme="minorBidi"/>
      <w:sz w:val="32"/>
      <w:szCs w:val="36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2024-04-08T02:17:00Z</dcterms:created>
  <dc:creator>Administrator</dc:creator>
  <cp:lastModifiedBy>商於古道</cp:lastModifiedBy>
  <dcterms:modified xsi:type="dcterms:W3CDTF">2024-04-08T06:56:23Z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45D406393CE846908978B543FBB6B256_13</vt:lpwstr>
  </property>
</Properties>
</file>