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 /><Relationship Id="rId3" Type="http://schemas.openxmlformats.org/officeDocument/2006/relationships/custom-properties" Target="docProps/custom.xml" /><Relationship Id="rId2" Type="http://schemas.openxmlformats.org/officeDocument/2006/relationships/extended-properties" Target="docProps/app.xml" /><Relationship Id="rId0" Type="http://schemas.openxmlformats.org/officeDocument/2006/relationships/officeDocument" Target="word/document.xml" /></Relationships>
</file>

<file path=word/document.xml><?xml version="1.0" encoding="utf-8"?>
<w:document xmlns:wps="http://schemas.microsoft.com/office/word/2010/wordprocessingShape" xmlns:wne="http://schemas.microsoft.com/office/word/2006/wordml" xmlns:wpg="http://schemas.microsoft.com/office/word/2010/wordprocessingGroup" xmlns:w15="http://schemas.microsoft.com/office/word/2012/wordml" xmlns:wpi="http://schemas.microsoft.com/office/word/2010/wordprocessingInk" xmlns:w10="urn:schemas-microsoft-com:office:word" xmlns:w14="http://schemas.microsoft.com/office/word/2010/wordml" xmlns:wp="http://schemas.openxmlformats.org/drawingml/2006/wordprocessingDrawing" xmlns:wp14="http://schemas.microsoft.com/office/word/2010/wordprocessingDrawing" xmlns:v="urn:schemas-microsoft-com:vml" xmlns:r="http://schemas.openxmlformats.org/officeDocument/2006/relationships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15 wp14">
  <w:body>
    <w:p>
      <w:pPr>
        <w:jc w:val="center"/>
        <w:rPr>
          <w:b w:val="0"/>
          <w:i w:val="0"/>
          <w:color w:val="000000"/>
          <w:spacing w:val="0"/>
          <w:sz w:val="44"/>
          <w:bCs w:val="0"/>
          <w:iCs w:val="0"/>
          <w:szCs w:val="44"/>
          <w:shd w:val="clear" w:fill="FFFFFF"/>
          <w:rFonts w:ascii="方正小标宋简体" w:hAnsi="方正小标宋简体" w:eastAsia="方正小标宋简体" w:cs="方正小标宋简体" w:hint="eastAsia"/>
        </w:rPr>
      </w:pPr>
    </w:p>
    <w:p>
      <w:pPr>
        <w:jc w:val="center"/>
        <w:rPr>
          <w:b w:val="0"/>
          <w:i w:val="0"/>
          <w:color w:val="000000"/>
          <w:spacing w:val="0"/>
          <w:sz w:val="44"/>
          <w:bCs w:val="0"/>
          <w:iCs w:val="0"/>
          <w:szCs w:val="44"/>
          <w:shd w:val="clear" w:fill="FFFFFF"/>
          <w:rFonts w:ascii="方正小标宋简体" w:hAnsi="方正小标宋简体" w:eastAsia="方正小标宋简体" w:cs="方正小标宋简体" w:hint="eastAsia"/>
        </w:rPr>
      </w:pPr>
    </w:p>
    <w:p>
      <w:pPr>
        <w:jc w:val="center"/>
        <w:rPr>
          <w:b w:val="0"/>
          <w:i w:val="0"/>
          <w:color w:val="000000"/>
          <w:spacing w:val="0"/>
          <w:sz w:val="44"/>
          <w:bCs w:val="0"/>
          <w:iCs w:val="0"/>
          <w:szCs w:val="44"/>
          <w:shd w:val="clear" w:fill="FFFFFF"/>
          <w:rFonts w:ascii="方正小标宋简体" w:hAnsi="方正小标宋简体" w:eastAsia="方正小标宋简体" w:cs="方正小标宋简体" w:hint="eastAsia"/>
        </w:rPr>
      </w:pPr>
    </w:p>
    <w:p>
      <w:pPr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adjustRightInd w:val="1"/>
        <w:snapToGrid w:val="1"/>
        <w:jc w:val="center"/>
        <w:spacing w:line="660" w:lineRule="exact"/>
        <w:rPr>
          <w:b w:val="1"/>
          <w:i w:val="0"/>
          <w:color w:val="000000"/>
          <w:spacing w:val="0"/>
          <w:sz w:val="36"/>
          <w:bCs/>
          <w:iCs w:val="0"/>
          <w:szCs w:val="36"/>
          <w:shd w:val="clear" w:fill="FFFFFF"/>
          <w:rFonts w:ascii="Arial" w:hAnsi="Arial" w:eastAsia="宋体" w:cs="Arial" w:hint="eastAsia"/>
        </w:rPr>
      </w:pPr>
      <w:r>
        <w:rPr>
          <w:b w:val="0"/>
          <w:i w:val="0"/>
          <w:color w:val="000000"/>
          <w:spacing w:val="0"/>
          <w:sz w:val="44"/>
          <w:bCs w:val="0"/>
          <w:iCs w:val="0"/>
          <w:szCs w:val="44"/>
          <w:shd w:val="clear" w:fill="FFFFFF"/>
          <w:rFonts w:ascii="方正小标宋简体" w:hAnsi="方正小标宋简体" w:eastAsia="方正小标宋简体" w:cs="方正小标宋简体" w:hint="eastAsia"/>
        </w:rPr>
        <w:t>202</w:t>
      </w:r>
      <w:r>
        <w:rPr>
          <w:b w:val="0"/>
          <w:i w:val="0"/>
          <w:color w:val="000000"/>
          <w:spacing w:val="0"/>
          <w:sz w:val="44"/>
          <w:lang w:val="en-US" w:eastAsia="zh-CN"/>
          <w:bCs w:val="0"/>
          <w:iCs w:val="0"/>
          <w:szCs w:val="44"/>
          <w:shd w:val="clear" w:fill="FFFFFF"/>
          <w:rFonts w:ascii="方正小标宋简体" w:hAnsi="方正小标宋简体" w:eastAsia="方正小标宋简体" w:cs="方正小标宋简体" w:hint="eastAsia"/>
        </w:rPr>
        <w:t>4</w:t>
      </w:r>
      <w:r>
        <w:rPr>
          <w:b w:val="0"/>
          <w:i w:val="0"/>
          <w:color w:val="000000"/>
          <w:spacing w:val="0"/>
          <w:sz w:val="44"/>
          <w:bCs w:val="0"/>
          <w:iCs w:val="0"/>
          <w:szCs w:val="44"/>
          <w:shd w:val="clear" w:fill="FFFFFF"/>
          <w:rFonts w:ascii="方正小标宋简体" w:hAnsi="方正小标宋简体" w:eastAsia="方正小标宋简体" w:cs="方正小标宋简体" w:hint="eastAsia"/>
        </w:rPr>
        <w:t>年</w:t>
      </w:r>
      <w:r>
        <w:rPr>
          <w:b w:val="0"/>
          <w:i w:val="0"/>
          <w:color w:val="000000"/>
          <w:spacing w:val="0"/>
          <w:sz w:val="44"/>
          <w:lang w:eastAsia="zh-CN"/>
          <w:bCs w:val="0"/>
          <w:iCs w:val="0"/>
          <w:szCs w:val="44"/>
          <w:shd w:val="clear" w:fill="FFFFFF"/>
          <w:rFonts w:ascii="方正小标宋简体" w:hAnsi="方正小标宋简体" w:eastAsia="方正小标宋简体" w:cs="方正小标宋简体" w:hint="eastAsia"/>
        </w:rPr>
        <w:t>华容县</w:t>
      </w:r>
      <w:r>
        <w:rPr>
          <w:b w:val="0"/>
          <w:i w:val="0"/>
          <w:color w:val="000000"/>
          <w:spacing w:val="0"/>
          <w:sz w:val="44"/>
          <w:bCs w:val="0"/>
          <w:iCs w:val="0"/>
          <w:szCs w:val="44"/>
          <w:shd w:val="clear" w:fill="FFFFFF"/>
          <w:rFonts w:ascii="方正小标宋简体" w:hAnsi="方正小标宋简体" w:eastAsia="方正小标宋简体" w:cs="方正小标宋简体" w:hint="eastAsia"/>
        </w:rPr>
        <w:t>人民法院招聘派遣制辅警</w:t>
      </w:r>
      <w:r>
        <w:rPr>
          <w:b w:val="0"/>
          <w:i w:val="0"/>
          <w:color w:val="000000"/>
          <w:spacing w:val="0"/>
          <w:sz w:val="44"/>
          <w:lang w:val="en-US" w:eastAsia="zh-CN"/>
          <w:bCs w:val="0"/>
          <w:iCs w:val="0"/>
          <w:szCs w:val="44"/>
          <w:shd w:val="clear" w:fill="FFFFFF"/>
          <w:rFonts w:ascii="方正小标宋简体" w:hAnsi="方正小标宋简体" w:eastAsia="方正小标宋简体" w:cs="方正小标宋简体" w:hint="eastAsia"/>
        </w:rPr>
        <w:t xml:space="preserve">的     </w:t>
      </w:r>
      <w:r>
        <w:rPr>
          <w:b w:val="0"/>
          <w:i w:val="0"/>
          <w:color w:val="000000"/>
          <w:spacing w:val="0"/>
          <w:sz w:val="44"/>
          <w:bCs w:val="0"/>
          <w:iCs w:val="0"/>
          <w:szCs w:val="44"/>
          <w:shd w:val="clear" w:fill="FFFFFF"/>
          <w:rFonts w:ascii="方正小标宋简体" w:hAnsi="方正小标宋简体" w:eastAsia="方正小标宋简体" w:cs="方正小标宋简体" w:hint="eastAsia"/>
        </w:rPr>
        <w:t>公</w:t>
      </w:r>
      <w:r>
        <w:rPr>
          <w:b w:val="0"/>
          <w:i w:val="0"/>
          <w:color w:val="000000"/>
          <w:spacing w:val="0"/>
          <w:sz w:val="44"/>
          <w:lang w:val="en-US" w:eastAsia="zh-CN"/>
          <w:bCs w:val="0"/>
          <w:iCs w:val="0"/>
          <w:szCs w:val="44"/>
          <w:shd w:val="clear" w:fill="FFFFFF"/>
          <w:rFonts w:ascii="方正小标宋简体" w:hAnsi="方正小标宋简体" w:eastAsia="方正小标宋简体" w:cs="方正小标宋简体" w:hint="eastAsia"/>
        </w:rPr>
        <w:t xml:space="preserve">    </w:t>
      </w:r>
      <w:r>
        <w:rPr>
          <w:b w:val="0"/>
          <w:i w:val="0"/>
          <w:color w:val="000000"/>
          <w:spacing w:val="0"/>
          <w:sz w:val="44"/>
          <w:bCs w:val="0"/>
          <w:iCs w:val="0"/>
          <w:szCs w:val="44"/>
          <w:shd w:val="clear" w:fill="FFFFFF"/>
          <w:rFonts w:ascii="方正小标宋简体" w:hAnsi="方正小标宋简体" w:eastAsia="方正小标宋简体" w:cs="方正小标宋简体" w:hint="eastAsia"/>
        </w:rPr>
        <w:t>告</w:t>
      </w:r>
    </w:p>
    <w:p>
      <w:pPr>
        <w:pStyle w:val="4"/>
        <w:widowControl w:val="1"/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adjustRightInd w:val="1"/>
        <w:snapToGrid w:val="1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after="0" w:afterAutospacing="0" w:before="0" w:beforeAutospacing="0" w:line="660" w:lineRule="exact"/>
        <w:ind w:right="0"/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/>
        </w:rPr>
      </w:pPr>
    </w:p>
    <w:p>
      <w:pPr>
        <w:widowControl w:val="1"/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adjustRightInd w:val="1"/>
        <w:snapToGrid w:val="1"/>
        <w:jc w:val="left"/>
        <w:widowControl/>
        <w:spacing w:line="560" w:lineRule="exact"/>
        <w:ind w:firstLine="640" w:firstLineChars="200"/>
        <w:rPr>
          <w:i w:val="0"/>
          <w:color w:val="000000"/>
          <w:spacing w:val="0"/>
          <w:sz w:val="31"/>
          <w:lang w:val="en-US" w:eastAsia="zh-CN"/>
          <w:iCs w:val="0"/>
          <w:szCs w:val="31"/>
          <w:shd w:val="clear" w:fill="FFFFFF"/>
          <w:rFonts w:ascii="仿宋_GB2312" w:hAnsi="Arial" w:eastAsia="仿宋_GB2312" w:cs="仿宋_GB2312" w:hint="default"/>
        </w:rPr>
      </w:pPr>
      <w:r>
        <w:rPr>
          <w:sz w:val="32"/>
          <w:kern w:val="0"/>
          <w:szCs w:val="32"/>
          <w:rFonts w:ascii="仿宋_GB2312" w:hAnsi="宋体" w:eastAsia="仿宋_GB2312" w:cs="宋体" w:hint="eastAsia"/>
        </w:rPr>
        <w:t>根据工作需要，华容县人民法院委托</w:t>
      </w:r>
      <w:r>
        <w:rPr>
          <w:sz w:val="32"/>
          <w:lang w:val="en-US" w:eastAsia="zh-CN"/>
          <w:kern w:val="0"/>
          <w:szCs w:val="32"/>
          <w:rFonts w:ascii="仿宋_GB2312" w:hAnsi="宋体" w:eastAsia="仿宋_GB2312" w:cs="宋体" w:hint="eastAsia"/>
        </w:rPr>
        <w:t>湖南如沐人力资源</w:t>
      </w:r>
      <w:r>
        <w:rPr>
          <w:sz w:val="32"/>
          <w:kern w:val="0"/>
          <w:szCs w:val="32"/>
          <w:rFonts w:ascii="仿宋_GB2312" w:hAnsi="宋体" w:eastAsia="仿宋_GB2312" w:cs="宋体" w:hint="eastAsia"/>
        </w:rPr>
        <w:t>有限公司向社会公开招聘辅警</w:t>
      </w:r>
      <w:r>
        <w:rPr>
          <w:sz w:val="32"/>
          <w:lang w:val="en-US" w:eastAsia="zh-CN"/>
          <w:kern w:val="0"/>
          <w:szCs w:val="32"/>
          <w:rFonts w:ascii="仿宋_GB2312" w:hAnsi="宋体" w:eastAsia="仿宋_GB2312" w:cs="宋体" w:hint="eastAsia"/>
        </w:rPr>
        <w:t>2名</w:t>
      </w:r>
      <w:r>
        <w:rPr>
          <w:sz w:val="32"/>
          <w:kern w:val="0"/>
          <w:szCs w:val="32"/>
          <w:rFonts w:ascii="仿宋_GB2312" w:hAnsi="宋体" w:eastAsia="仿宋_GB2312" w:cs="宋体" w:hint="eastAsia"/>
        </w:rPr>
        <w:t>，将通过</w:t>
      </w:r>
      <w:r>
        <w:rPr>
          <w:sz w:val="32"/>
          <w:lang w:eastAsia="zh-CN"/>
          <w:kern w:val="0"/>
          <w:szCs w:val="32"/>
          <w:rFonts w:ascii="仿宋_GB2312" w:hAnsi="宋体" w:eastAsia="仿宋_GB2312" w:cs="宋体" w:hint="eastAsia"/>
        </w:rPr>
        <w:t>劳务</w:t>
      </w:r>
      <w:r>
        <w:rPr>
          <w:sz w:val="32"/>
          <w:kern w:val="0"/>
          <w:szCs w:val="32"/>
          <w:rFonts w:ascii="仿宋_GB2312" w:hAnsi="宋体" w:eastAsia="仿宋_GB2312" w:cs="宋体" w:hint="eastAsia"/>
        </w:rPr>
        <w:t>派遣方式在</w:t>
      </w:r>
      <w:r>
        <w:rPr>
          <w:sz w:val="32"/>
          <w:lang w:val="en-US" w:eastAsia="zh-CN"/>
          <w:kern w:val="0"/>
          <w:szCs w:val="32"/>
          <w:rFonts w:ascii="仿宋_GB2312" w:hAnsi="宋体" w:eastAsia="仿宋_GB2312" w:cs="宋体" w:hint="eastAsia"/>
        </w:rPr>
        <w:t>华容</w:t>
      </w:r>
      <w:r>
        <w:rPr>
          <w:sz w:val="32"/>
          <w:kern w:val="0"/>
          <w:szCs w:val="32"/>
          <w:rFonts w:ascii="仿宋_GB2312" w:hAnsi="宋体" w:eastAsia="仿宋_GB2312" w:cs="宋体" w:hint="eastAsia"/>
        </w:rPr>
        <w:t>县人民法院工作，现将有关事项公告如下：</w:t>
      </w:r>
      <w:r>
        <w:br/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</w:r>
      <w:r>
        <w:rPr>
          <w:rStyle w:val="7"/>
          <w:b w:val="1"/>
          <w:i w:val="0"/>
          <w:color w:val="000000"/>
          <w:spacing w:val="0"/>
          <w:sz w:val="31"/>
          <w:bCs/>
          <w:iCs w:val="0"/>
          <w:szCs w:val="31"/>
          <w:shd w:val="clear" w:fill="FFFFFF"/>
          <w:rFonts w:ascii="仿宋_GB2312" w:hAnsi="Arial" w:eastAsia="仿宋_GB2312" w:cs="仿宋_GB2312" w:hint="eastAsia"/>
        </w:rPr>
        <w:t>   </w:t>
      </w:r>
      <w:r>
        <w:rPr>
          <w:rStyle w:val="7"/>
          <w:b w:val="1"/>
          <w:i w:val="0"/>
          <w:color w:val="000000"/>
          <w:spacing w:val="0"/>
          <w:sz w:val="31"/>
          <w:lang w:val="en-US" w:eastAsia="zh-CN"/>
          <w:bCs/>
          <w:iCs w:val="0"/>
          <w:szCs w:val="31"/>
          <w:shd w:val="clear" w:fill="FFFFFF"/>
          <w:rFonts w:ascii="仿宋_GB2312" w:hAnsi="Arial" w:eastAsia="仿宋_GB2312" w:cs="仿宋_GB2312" w:hint="eastAsia"/>
        </w:rPr>
        <w:t xml:space="preserve">  </w:t>
      </w:r>
      <w:r>
        <w:rPr>
          <w:rStyle w:val="7"/>
          <w:b w:val="1"/>
          <w:i w:val="0"/>
          <w:color w:val="000000"/>
          <w:spacing w:val="0"/>
          <w:sz w:val="31"/>
          <w:bCs/>
          <w:iCs w:val="0"/>
          <w:szCs w:val="31"/>
          <w:shd w:val="clear" w:fill="FFFFFF"/>
          <w:rFonts w:ascii="仿宋_GB2312" w:hAnsi="Arial" w:eastAsia="仿宋_GB2312" w:cs="仿宋_GB2312" w:hint="eastAsia"/>
        </w:rPr>
        <w:t> 一、招聘原则</w:t>
      </w:r>
      <w:r>
        <w:br/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</w:r>
      <w:r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  <w:t>    </w:t>
      </w:r>
      <w:r>
        <w:rPr>
          <w:i w:val="0"/>
          <w:color w:val="000000"/>
          <w:spacing w:val="0"/>
          <w:sz w:val="31"/>
          <w:lang w:val="en-US" w:eastAsia="zh-CN"/>
          <w:iCs w:val="0"/>
          <w:szCs w:val="31"/>
          <w:shd w:val="clear" w:fill="FFFFFF"/>
          <w:rFonts w:ascii="仿宋_GB2312" w:hAnsi="Arial" w:eastAsia="仿宋_GB2312" w:cs="仿宋_GB2312" w:hint="eastAsia"/>
        </w:rPr>
        <w:t xml:space="preserve">  </w:t>
      </w:r>
      <w:r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  <w:t>坚持德才兼备、民主公开、公平竞争、择优的原则。</w:t>
      </w:r>
      <w:r>
        <w:br/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</w:r>
      <w:r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  <w:t>   </w:t>
      </w:r>
      <w:r>
        <w:rPr>
          <w:rStyle w:val="7"/>
          <w:b w:val="1"/>
          <w:i w:val="0"/>
          <w:color w:val="000000"/>
          <w:spacing w:val="0"/>
          <w:sz w:val="31"/>
          <w:bCs/>
          <w:iCs w:val="0"/>
          <w:szCs w:val="31"/>
          <w:shd w:val="clear" w:fill="FFFFFF"/>
          <w:rFonts w:ascii="仿宋_GB2312" w:hAnsi="Arial" w:eastAsia="仿宋_GB2312" w:cs="仿宋_GB2312" w:hint="eastAsia"/>
        </w:rPr>
        <w:t> </w:t>
      </w:r>
      <w:r>
        <w:rPr>
          <w:rStyle w:val="7"/>
          <w:b w:val="1"/>
          <w:i w:val="0"/>
          <w:color w:val="000000"/>
          <w:spacing w:val="0"/>
          <w:sz w:val="31"/>
          <w:lang w:val="en-US" w:eastAsia="zh-CN"/>
          <w:bCs/>
          <w:iCs w:val="0"/>
          <w:szCs w:val="31"/>
          <w:shd w:val="clear" w:fill="FFFFFF"/>
          <w:rFonts w:ascii="仿宋_GB2312" w:hAnsi="Arial" w:eastAsia="仿宋_GB2312" w:cs="仿宋_GB2312" w:hint="eastAsia"/>
        </w:rPr>
        <w:t xml:space="preserve">  </w:t>
      </w:r>
      <w:r>
        <w:rPr>
          <w:rStyle w:val="7"/>
          <w:b w:val="1"/>
          <w:i w:val="0"/>
          <w:color w:val="000000"/>
          <w:spacing w:val="0"/>
          <w:sz w:val="31"/>
          <w:bCs/>
          <w:iCs w:val="0"/>
          <w:szCs w:val="31"/>
          <w:shd w:val="clear" w:fill="FFFFFF"/>
          <w:rFonts w:ascii="仿宋_GB2312" w:hAnsi="Arial" w:eastAsia="仿宋_GB2312" w:cs="仿宋_GB2312" w:hint="eastAsia"/>
        </w:rPr>
        <w:t>二、招聘计划</w:t>
      </w:r>
      <w:r>
        <w:br/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</w:r>
      <w:r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  <w:t>    </w:t>
      </w:r>
      <w:r>
        <w:rPr>
          <w:i w:val="0"/>
          <w:color w:val="000000"/>
          <w:spacing w:val="0"/>
          <w:sz w:val="31"/>
          <w:lang w:val="en-US" w:eastAsia="zh-CN"/>
          <w:iCs w:val="0"/>
          <w:szCs w:val="31"/>
          <w:shd w:val="clear" w:fill="FFFFFF"/>
          <w:rFonts w:ascii="仿宋_GB2312" w:hAnsi="Arial" w:eastAsia="仿宋_GB2312" w:cs="仿宋_GB2312" w:hint="eastAsia"/>
        </w:rPr>
        <w:t xml:space="preserve">  </w:t>
      </w:r>
      <w:r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  <w:t>本次招聘</w:t>
      </w:r>
      <w:r>
        <w:rPr>
          <w:i w:val="0"/>
          <w:color w:val="000000"/>
          <w:spacing w:val="0"/>
          <w:sz w:val="31"/>
          <w:lang w:val="en-US" w:eastAsia="zh-CN"/>
          <w:iCs w:val="0"/>
          <w:szCs w:val="31"/>
          <w:shd w:val="clear" w:fill="FFFFFF"/>
          <w:rFonts w:ascii="仿宋_GB2312" w:hAnsi="Arial" w:eastAsia="仿宋_GB2312" w:cs="仿宋_GB2312" w:hint="eastAsia"/>
        </w:rPr>
        <w:t>以劳务派遣用工方式管理的辅警2名(限男性)，协助司法警察进行安全保卫、押解值庭等警务辅助工作。</w:t>
      </w:r>
      <w:r>
        <w:br/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</w:r>
      <w:r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  <w:t>    </w:t>
      </w:r>
      <w:r>
        <w:rPr>
          <w:i w:val="0"/>
          <w:color w:val="000000"/>
          <w:spacing w:val="0"/>
          <w:sz w:val="31"/>
          <w:lang w:val="en-US" w:eastAsia="zh-CN"/>
          <w:iCs w:val="0"/>
          <w:szCs w:val="31"/>
          <w:shd w:val="clear" w:fill="FFFFFF"/>
          <w:rFonts w:ascii="仿宋_GB2312" w:hAnsi="Arial" w:eastAsia="仿宋_GB2312" w:cs="仿宋_GB2312" w:hint="eastAsia"/>
        </w:rPr>
        <w:t xml:space="preserve">  </w:t>
      </w:r>
      <w:r>
        <w:rPr>
          <w:rStyle w:val="7"/>
          <w:b w:val="1"/>
          <w:i w:val="0"/>
          <w:color w:val="000000"/>
          <w:spacing w:val="0"/>
          <w:sz w:val="31"/>
          <w:bCs/>
          <w:iCs w:val="0"/>
          <w:szCs w:val="31"/>
          <w:shd w:val="clear" w:fill="FFFFFF"/>
          <w:rFonts w:ascii="仿宋_GB2312" w:hAnsi="Arial" w:eastAsia="仿宋_GB2312" w:cs="仿宋_GB2312" w:hint="eastAsia"/>
        </w:rPr>
        <w:t>三、招聘条件</w:t>
      </w:r>
      <w:r>
        <w:br/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</w:r>
      <w:r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  <w:t>    </w:t>
      </w:r>
      <w:r>
        <w:rPr>
          <w:i w:val="0"/>
          <w:color w:val="000000"/>
          <w:spacing w:val="0"/>
          <w:sz w:val="31"/>
          <w:lang w:val="en-US" w:eastAsia="zh-CN"/>
          <w:iCs w:val="0"/>
          <w:szCs w:val="31"/>
          <w:shd w:val="clear" w:fill="FFFFFF"/>
          <w:rFonts w:ascii="仿宋_GB2312" w:hAnsi="Arial" w:eastAsia="仿宋_GB2312" w:cs="仿宋_GB2312" w:hint="eastAsia"/>
        </w:rPr>
        <w:t xml:space="preserve"> </w:t>
      </w:r>
      <w:r>
        <w:rPr>
          <w:rStyle w:val="7"/>
          <w:b w:val="1"/>
          <w:i w:val="0"/>
          <w:color w:val="000000"/>
          <w:spacing w:val="0"/>
          <w:sz w:val="31"/>
          <w:bCs/>
          <w:iCs w:val="0"/>
          <w:szCs w:val="31"/>
          <w:shd w:val="clear" w:fill="FFFFFF"/>
          <w:rFonts w:ascii="仿宋_GB2312" w:hAnsi="Arial" w:eastAsia="仿宋_GB2312" w:cs="仿宋_GB2312" w:hint="eastAsia"/>
        </w:rPr>
        <w:t>（一）应同时具备下列条件：</w:t>
      </w:r>
      <w:r>
        <w:br/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</w:r>
      <w:r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  <w:t>   </w:t>
      </w:r>
      <w:r>
        <w:rPr>
          <w:i w:val="0"/>
          <w:color w:val="000000"/>
          <w:spacing w:val="0"/>
          <w:sz w:val="31"/>
          <w:lang w:val="en-US" w:eastAsia="zh-CN"/>
          <w:iCs w:val="0"/>
          <w:szCs w:val="31"/>
          <w:shd w:val="clear" w:fill="FFFFFF"/>
          <w:rFonts w:ascii="仿宋_GB2312" w:hAnsi="Arial" w:eastAsia="仿宋_GB2312" w:cs="仿宋_GB2312" w:hint="eastAsia"/>
        </w:rPr>
        <w:t xml:space="preserve">  </w:t>
      </w:r>
      <w:r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  <w:t> 1.具有中华人民共和国国籍。</w:t>
      </w:r>
      <w:r>
        <w:br/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</w:r>
      <w:r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  <w:t>   </w:t>
      </w:r>
      <w:r>
        <w:rPr>
          <w:i w:val="0"/>
          <w:color w:val="000000"/>
          <w:spacing w:val="0"/>
          <w:sz w:val="31"/>
          <w:lang w:val="en-US" w:eastAsia="zh-CN"/>
          <w:iCs w:val="0"/>
          <w:szCs w:val="31"/>
          <w:shd w:val="clear" w:fill="FFFFFF"/>
          <w:rFonts w:ascii="仿宋_GB2312" w:hAnsi="Arial" w:eastAsia="仿宋_GB2312" w:cs="仿宋_GB2312" w:hint="eastAsia"/>
        </w:rPr>
        <w:t xml:space="preserve">  </w:t>
      </w:r>
      <w:r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  <w:t> 2.拥护中国共产党的领导，拥护中华人民共和国宪法，遵守国家法律法规，政治可靠、作风正派、责任心强，能服从命令，听从指挥，自愿从事警务、安保辅助性工作。</w:t>
      </w:r>
      <w:r>
        <w:br/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</w:r>
      <w:r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  <w:t>    </w:t>
      </w:r>
      <w:r>
        <w:rPr>
          <w:i w:val="0"/>
          <w:color w:val="000000"/>
          <w:spacing w:val="0"/>
          <w:sz w:val="31"/>
          <w:lang w:val="en-US" w:eastAsia="zh-CN"/>
          <w:iCs w:val="0"/>
          <w:szCs w:val="31"/>
          <w:shd w:val="clear" w:fill="FFFFFF"/>
          <w:rFonts w:ascii="仿宋_GB2312" w:hAnsi="Arial" w:eastAsia="仿宋_GB2312" w:cs="仿宋_GB2312" w:hint="eastAsia"/>
        </w:rPr>
        <w:t xml:space="preserve">  </w:t>
      </w:r>
      <w:r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  <w:t>3.年龄在</w:t>
      </w:r>
      <w:r>
        <w:rPr>
          <w:i w:val="0"/>
          <w:color w:val="000000"/>
          <w:spacing w:val="0"/>
          <w:sz w:val="31"/>
          <w:lang w:val="en-US" w:eastAsia="zh-CN"/>
          <w:iCs w:val="0"/>
          <w:szCs w:val="31"/>
          <w:shd w:val="clear" w:fill="FFFFFF"/>
          <w:rFonts w:ascii="仿宋_GB2312" w:hAnsi="Arial" w:eastAsia="仿宋_GB2312" w:cs="仿宋_GB2312" w:hint="eastAsia"/>
        </w:rPr>
        <w:t>30</w:t>
      </w:r>
      <w:r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  <w:t>周岁以下(19</w:t>
      </w:r>
      <w:r>
        <w:rPr>
          <w:i w:val="0"/>
          <w:color w:val="000000"/>
          <w:spacing w:val="0"/>
          <w:sz w:val="31"/>
          <w:lang w:val="en-US" w:eastAsia="zh-CN"/>
          <w:iCs w:val="0"/>
          <w:szCs w:val="31"/>
          <w:shd w:val="clear" w:fill="FFFFFF"/>
          <w:rFonts w:ascii="仿宋_GB2312" w:hAnsi="Arial" w:eastAsia="仿宋_GB2312" w:cs="仿宋_GB2312" w:hint="eastAsia"/>
        </w:rPr>
        <w:t>94</w:t>
      </w:r>
      <w:r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  <w:t>年</w:t>
      </w:r>
      <w:r>
        <w:rPr>
          <w:i w:val="0"/>
          <w:color w:val="000000"/>
          <w:spacing w:val="0"/>
          <w:sz w:val="31"/>
          <w:lang w:val="en-US" w:eastAsia="zh-CN"/>
          <w:iCs w:val="0"/>
          <w:szCs w:val="31"/>
          <w:shd w:val="clear" w:fill="FFFFFF"/>
          <w:rFonts w:ascii="仿宋_GB2312" w:hAnsi="Arial" w:eastAsia="仿宋_GB2312" w:cs="仿宋_GB2312" w:hint="eastAsia"/>
        </w:rPr>
        <w:t>4</w:t>
      </w:r>
      <w:r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  <w:t>月</w:t>
      </w:r>
      <w:r>
        <w:rPr>
          <w:i w:val="0"/>
          <w:color w:val="000000"/>
          <w:spacing w:val="0"/>
          <w:sz w:val="31"/>
          <w:lang w:val="en-US" w:eastAsia="zh-CN"/>
          <w:iCs w:val="0"/>
          <w:szCs w:val="31"/>
          <w:shd w:val="clear" w:fill="FFFFFF"/>
          <w:rFonts w:ascii="仿宋_GB2312" w:hAnsi="Arial" w:eastAsia="仿宋_GB2312" w:cs="仿宋_GB2312" w:hint="eastAsia"/>
        </w:rPr>
        <w:t>22</w:t>
      </w:r>
      <w:r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  <w:t>日以后出生)</w:t>
      </w:r>
      <w:r>
        <w:rPr>
          <w:i w:val="0"/>
          <w:color w:val="000000"/>
          <w:spacing w:val="0"/>
          <w:sz w:val="31"/>
          <w:lang w:eastAsia="zh-CN"/>
          <w:iCs w:val="0"/>
          <w:szCs w:val="31"/>
          <w:shd w:val="clear" w:fill="FFFFFF"/>
          <w:rFonts w:ascii="仿宋_GB2312" w:hAnsi="Arial" w:eastAsia="仿宋_GB2312" w:cs="仿宋_GB2312" w:hint="eastAsia"/>
        </w:rPr>
        <w:t>，</w:t>
      </w:r>
      <w:r>
        <w:rPr>
          <w:i w:val="0"/>
          <w:color w:val="000000"/>
          <w:spacing w:val="0"/>
          <w:sz w:val="31"/>
          <w:lang w:val="en-US" w:eastAsia="zh-CN"/>
          <w:iCs w:val="0"/>
          <w:szCs w:val="31"/>
          <w:shd w:val="clear" w:fill="FFFFFF"/>
          <w:rFonts w:ascii="仿宋_GB2312" w:hAnsi="Arial" w:eastAsia="仿宋_GB2312" w:cs="仿宋_GB2312" w:hint="eastAsia"/>
        </w:rPr>
        <w:t>具有大专及以上学历（退伍军人放宽至高中学历）。</w:t>
      </w:r>
    </w:p>
    <w:p>
      <w:pPr>
        <w:widowControl w:val="1"/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adjustRightInd w:val="1"/>
        <w:snapToGrid w:val="1"/>
        <w:jc w:val="left"/>
        <w:widowControl/>
        <w:spacing w:line="560" w:lineRule="exact"/>
        <w:ind w:firstLine="620" w:firstLineChars="200"/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default"/>
        </w:rPr>
      </w:pPr>
      <w:r>
        <w:rPr>
          <w:i w:val="0"/>
          <w:color w:val="000000"/>
          <w:spacing w:val="0"/>
          <w:sz w:val="31"/>
          <w:lang w:val="en-US" w:eastAsia="zh-CN"/>
          <w:iCs w:val="0"/>
          <w:szCs w:val="31"/>
          <w:shd w:val="clear" w:fill="FFFFFF"/>
          <w:rFonts w:ascii="仿宋_GB2312" w:hAnsi="Arial" w:eastAsia="仿宋_GB2312" w:cs="仿宋_GB2312" w:hint="eastAsia"/>
        </w:rPr>
        <w:t>4</w:t>
      </w:r>
      <w:r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  <w:t>.身高不低于170厘米，裸眼视力</w:t>
      </w:r>
      <w:r>
        <w:rPr>
          <w:i w:val="0"/>
          <w:color w:val="000000"/>
          <w:spacing w:val="0"/>
          <w:sz w:val="31"/>
          <w:lang w:val="en-US" w:eastAsia="zh-CN"/>
          <w:iCs w:val="0"/>
          <w:szCs w:val="31"/>
          <w:shd w:val="clear" w:fill="FFFFFF"/>
          <w:rFonts w:ascii="仿宋_GB2312" w:hAnsi="Arial" w:eastAsia="仿宋_GB2312" w:cs="仿宋_GB2312" w:hint="eastAsia"/>
        </w:rPr>
        <w:t>不</w:t>
      </w:r>
      <w:r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  <w:t>低于4.8</w:t>
      </w:r>
      <w:r>
        <w:rPr>
          <w:i w:val="0"/>
          <w:color w:val="000000"/>
          <w:spacing w:val="0"/>
          <w:sz w:val="31"/>
          <w:lang w:eastAsia="zh-CN"/>
          <w:iCs w:val="0"/>
          <w:szCs w:val="31"/>
          <w:shd w:val="clear" w:fill="FFFFFF"/>
          <w:rFonts w:ascii="仿宋_GB2312" w:hAnsi="Arial" w:eastAsia="仿宋_GB2312" w:cs="仿宋_GB2312" w:hint="eastAsia"/>
        </w:rPr>
        <w:t>，</w:t>
      </w:r>
      <w:r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  <w:t>无色盲、无纹身</w:t>
      </w:r>
      <w:r>
        <w:rPr>
          <w:i w:val="0"/>
          <w:color w:val="000000"/>
          <w:spacing w:val="0"/>
          <w:sz w:val="31"/>
          <w:lang w:eastAsia="zh-CN"/>
          <w:iCs w:val="0"/>
          <w:szCs w:val="31"/>
          <w:shd w:val="clear" w:fill="FFFFFF"/>
          <w:rFonts w:ascii="仿宋_GB2312" w:hAnsi="Arial" w:eastAsia="仿宋_GB2312" w:cs="仿宋_GB2312" w:hint="eastAsia"/>
        </w:rPr>
        <w:t>、</w:t>
      </w:r>
      <w:r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  <w:t>无口吃，无明显生理缺陷，无传染性疾病。</w:t>
      </w:r>
    </w:p>
    <w:p>
      <w:pPr>
        <w:widowControl w:val="1"/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adjustRightInd w:val="1"/>
        <w:snapToGrid w:val="1"/>
        <w:jc w:val="left"/>
        <w:widowControl/>
        <w:spacing w:line="560" w:lineRule="exact"/>
        <w:ind w:firstLine="620" w:firstLineChars="200"/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</w:pPr>
      <w:r>
        <w:rPr>
          <w:i w:val="0"/>
          <w:color w:val="000000"/>
          <w:spacing w:val="0"/>
          <w:sz w:val="31"/>
          <w:lang w:val="en-US" w:eastAsia="zh-CN"/>
          <w:iCs w:val="0"/>
          <w:szCs w:val="31"/>
          <w:shd w:val="clear" w:fill="FFFFFF"/>
          <w:rFonts w:ascii="仿宋_GB2312" w:hAnsi="Arial" w:eastAsia="仿宋_GB2312" w:cs="仿宋_GB2312" w:hint="eastAsia"/>
        </w:rPr>
        <w:t>5.同等条件下，持C1及以上机动车驾驶证或军事素质过硬的退伍军人优先聘用。</w:t>
      </w:r>
      <w:r>
        <w:br/>
        <w:rPr>
          <w:i w:val="0"/>
          <w:color w:val="000000"/>
          <w:spacing w:val="0"/>
          <w:sz w:val="31"/>
          <w:lang w:val="en-US" w:eastAsia="zh-CN"/>
          <w:iCs w:val="0"/>
          <w:szCs w:val="31"/>
          <w:shd w:val="clear" w:fill="FFFFFF"/>
          <w:rFonts w:ascii="仿宋_GB2312" w:hAnsi="Arial" w:eastAsia="仿宋_GB2312" w:cs="仿宋_GB2312" w:hint="eastAsia"/>
        </w:rPr>
      </w:r>
      <w:r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  <w:t>    </w:t>
      </w:r>
      <w:r>
        <w:rPr>
          <w:i w:val="0"/>
          <w:color w:val="000000"/>
          <w:spacing w:val="0"/>
          <w:sz w:val="31"/>
          <w:lang w:val="en-US" w:eastAsia="zh-CN"/>
          <w:iCs w:val="0"/>
          <w:szCs w:val="31"/>
          <w:shd w:val="clear" w:fill="FFFFFF"/>
          <w:rFonts w:ascii="仿宋_GB2312" w:hAnsi="Arial" w:eastAsia="仿宋_GB2312" w:cs="仿宋_GB2312" w:hint="eastAsia"/>
        </w:rPr>
        <w:t xml:space="preserve"> </w:t>
      </w:r>
      <w:r>
        <w:rPr>
          <w:rStyle w:val="7"/>
          <w:b w:val="1"/>
          <w:i w:val="0"/>
          <w:color w:val="000000"/>
          <w:spacing w:val="0"/>
          <w:sz w:val="31"/>
          <w:bCs/>
          <w:iCs w:val="0"/>
          <w:szCs w:val="31"/>
          <w:shd w:val="clear" w:fill="FFFFFF"/>
          <w:rFonts w:ascii="仿宋_GB2312" w:hAnsi="Arial" w:eastAsia="仿宋_GB2312" w:cs="仿宋_GB2312" w:hint="eastAsia"/>
        </w:rPr>
        <w:t>（二）有下列情形之一者不予招聘：</w:t>
      </w:r>
      <w:r>
        <w:br/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</w:r>
      <w:r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  <w:t>   </w:t>
      </w:r>
      <w:r>
        <w:rPr>
          <w:i w:val="0"/>
          <w:color w:val="000000"/>
          <w:spacing w:val="0"/>
          <w:sz w:val="31"/>
          <w:lang w:val="en-US" w:eastAsia="zh-CN"/>
          <w:iCs w:val="0"/>
          <w:szCs w:val="31"/>
          <w:shd w:val="clear" w:fill="FFFFFF"/>
          <w:rFonts w:ascii="仿宋_GB2312" w:hAnsi="Arial" w:eastAsia="仿宋_GB2312" w:cs="仿宋_GB2312" w:hint="eastAsia"/>
        </w:rPr>
        <w:t xml:space="preserve"> </w:t>
      </w:r>
      <w:r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  <w:t> </w:t>
      </w:r>
      <w:r>
        <w:rPr>
          <w:i w:val="0"/>
          <w:color w:val="000000"/>
          <w:spacing w:val="0"/>
          <w:sz w:val="31"/>
          <w:lang w:val="en-US" w:eastAsia="zh-CN"/>
          <w:iCs w:val="0"/>
          <w:szCs w:val="31"/>
          <w:shd w:val="clear" w:fill="FFFFFF"/>
          <w:rFonts w:ascii="仿宋_GB2312" w:hAnsi="Arial" w:eastAsia="仿宋_GB2312" w:cs="仿宋_GB2312" w:hint="eastAsia"/>
        </w:rPr>
        <w:t xml:space="preserve"> </w:t>
      </w:r>
      <w:r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  <w:t>1.曾因犯罪受过刑事处罚的；受过治安处罚的；受过劳动教养的；曾被开除党、团籍的；曾被开除公职的。</w:t>
      </w:r>
      <w:r>
        <w:br/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</w:r>
      <w:r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  <w:t>    </w:t>
      </w:r>
      <w:r>
        <w:rPr>
          <w:i w:val="0"/>
          <w:color w:val="000000"/>
          <w:spacing w:val="0"/>
          <w:sz w:val="31"/>
          <w:lang w:val="en-US" w:eastAsia="zh-CN"/>
          <w:iCs w:val="0"/>
          <w:szCs w:val="31"/>
          <w:shd w:val="clear" w:fill="FFFFFF"/>
          <w:rFonts w:ascii="仿宋_GB2312" w:hAnsi="Arial" w:eastAsia="仿宋_GB2312" w:cs="仿宋_GB2312" w:hint="eastAsia"/>
        </w:rPr>
        <w:t xml:space="preserve">  </w:t>
      </w:r>
      <w:r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  <w:t>2.涉嫌违纪违法正在接受审查尚未得出结论的。</w:t>
      </w:r>
      <w:r>
        <w:br/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</w:r>
      <w:r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  <w:t>   </w:t>
      </w:r>
      <w:r>
        <w:rPr>
          <w:i w:val="0"/>
          <w:color w:val="000000"/>
          <w:spacing w:val="0"/>
          <w:sz w:val="31"/>
          <w:lang w:val="en-US" w:eastAsia="zh-CN"/>
          <w:iCs w:val="0"/>
          <w:szCs w:val="31"/>
          <w:shd w:val="clear" w:fill="FFFFFF"/>
          <w:rFonts w:ascii="仿宋_GB2312" w:hAnsi="Arial" w:eastAsia="仿宋_GB2312" w:cs="仿宋_GB2312" w:hint="eastAsia"/>
        </w:rPr>
        <w:t xml:space="preserve"> </w:t>
      </w:r>
      <w:r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  <w:t> </w:t>
      </w:r>
      <w:r>
        <w:rPr>
          <w:i w:val="0"/>
          <w:color w:val="000000"/>
          <w:spacing w:val="0"/>
          <w:sz w:val="31"/>
          <w:lang w:val="en-US" w:eastAsia="zh-CN"/>
          <w:iCs w:val="0"/>
          <w:szCs w:val="31"/>
          <w:shd w:val="clear" w:fill="FFFFFF"/>
          <w:rFonts w:ascii="仿宋_GB2312" w:hAnsi="Arial" w:eastAsia="仿宋_GB2312" w:cs="仿宋_GB2312" w:hint="eastAsia"/>
        </w:rPr>
        <w:t xml:space="preserve"> </w:t>
      </w:r>
      <w:r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  <w:t>3.违反社会公德、职业道德，造成不良影响的。</w:t>
      </w:r>
      <w:r>
        <w:br/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</w:r>
      <w:r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  <w:t>   </w:t>
      </w:r>
      <w:r>
        <w:rPr>
          <w:i w:val="0"/>
          <w:color w:val="000000"/>
          <w:spacing w:val="0"/>
          <w:sz w:val="31"/>
          <w:lang w:val="en-US" w:eastAsia="zh-CN"/>
          <w:iCs w:val="0"/>
          <w:szCs w:val="31"/>
          <w:shd w:val="clear" w:fill="FFFFFF"/>
          <w:rFonts w:ascii="仿宋_GB2312" w:hAnsi="Arial" w:eastAsia="仿宋_GB2312" w:cs="仿宋_GB2312" w:hint="eastAsia"/>
        </w:rPr>
        <w:t xml:space="preserve"> </w:t>
      </w:r>
      <w:r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  <w:t> </w:t>
      </w:r>
      <w:r>
        <w:rPr>
          <w:i w:val="0"/>
          <w:color w:val="000000"/>
          <w:spacing w:val="0"/>
          <w:sz w:val="31"/>
          <w:lang w:val="en-US" w:eastAsia="zh-CN"/>
          <w:iCs w:val="0"/>
          <w:szCs w:val="31"/>
          <w:shd w:val="clear" w:fill="FFFFFF"/>
          <w:rFonts w:ascii="仿宋_GB2312" w:hAnsi="Arial" w:eastAsia="仿宋_GB2312" w:cs="仿宋_GB2312" w:hint="eastAsia"/>
        </w:rPr>
        <w:t xml:space="preserve"> </w:t>
      </w:r>
      <w:r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  <w:t>4.被依法列为失信联合惩戒对象的人员</w:t>
      </w:r>
      <w:r>
        <w:rPr>
          <w:i w:val="0"/>
          <w:color w:val="000000"/>
          <w:spacing w:val="0"/>
          <w:sz w:val="31"/>
          <w:lang w:eastAsia="zh-CN"/>
          <w:iCs w:val="0"/>
          <w:szCs w:val="31"/>
          <w:shd w:val="clear" w:fill="FFFFFF"/>
          <w:rFonts w:ascii="仿宋_GB2312" w:hAnsi="Arial" w:eastAsia="仿宋_GB2312" w:cs="仿宋_GB2312" w:hint="eastAsia"/>
        </w:rPr>
        <w:t>。</w:t>
      </w:r>
      <w:r>
        <w:br/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</w:r>
      <w:r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  <w:t>    </w:t>
      </w:r>
      <w:r>
        <w:rPr>
          <w:i w:val="0"/>
          <w:color w:val="000000"/>
          <w:spacing w:val="0"/>
          <w:sz w:val="31"/>
          <w:lang w:val="en-US" w:eastAsia="zh-CN"/>
          <w:iCs w:val="0"/>
          <w:szCs w:val="31"/>
          <w:shd w:val="clear" w:fill="FFFFFF"/>
          <w:rFonts w:ascii="仿宋_GB2312" w:hAnsi="Arial" w:eastAsia="仿宋_GB2312" w:cs="仿宋_GB2312" w:hint="eastAsia"/>
        </w:rPr>
        <w:t xml:space="preserve">  </w:t>
      </w:r>
      <w:r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  <w:t>5本人或家庭成员、近亲属参加非法组织、邪教组织或从事其他危害国家安全活动的。</w:t>
      </w:r>
    </w:p>
    <w:p>
      <w:pPr>
        <w:pStyle w:val="4"/>
        <w:widowControl w:val="1"/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adjustRightInd w:val="1"/>
        <w:snapToGrid w:val="1"/>
        <w:jc w:val="both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after="0" w:afterAutospacing="0" w:before="0" w:beforeAutospacing="0" w:line="560" w:lineRule="exact"/>
        <w:ind w:firstLine="620" w:firstLineChars="200" w:right="0"/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</w:pPr>
      <w:r>
        <w:rPr>
          <w:i w:val="0"/>
          <w:color w:val="000000"/>
          <w:spacing w:val="0"/>
          <w:sz w:val="31"/>
          <w:lang w:val="en-US" w:eastAsia="zh-CN"/>
          <w:iCs w:val="0"/>
          <w:szCs w:val="31"/>
          <w:shd w:val="clear" w:fill="FFFFFF"/>
          <w:rFonts w:ascii="仿宋_GB2312" w:hAnsi="Arial" w:eastAsia="仿宋_GB2312" w:cs="仿宋_GB2312" w:hint="eastAsia"/>
        </w:rPr>
        <w:t>6</w:t>
      </w:r>
      <w:r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  <w:t>、其他不宜从事警务辅助工作情形的。</w:t>
      </w:r>
    </w:p>
    <w:p>
      <w:pPr>
        <w:pStyle w:val="4"/>
        <w:widowControl w:val="1"/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adjustRightInd w:val="1"/>
        <w:snapToGrid w:val="1"/>
        <w:jc w:val="both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after="0" w:afterAutospacing="0" w:before="0" w:beforeAutospacing="0" w:line="560" w:lineRule="exact"/>
        <w:ind w:firstLine="622" w:firstLineChars="200" w:right="0"/>
        <w:rPr>
          <w:rStyle w:val="7"/>
          <w:b w:val="1"/>
          <w:i w:val="0"/>
          <w:color w:val="000000"/>
          <w:spacing w:val="0"/>
          <w:sz w:val="31"/>
          <w:bCs/>
          <w:iCs w:val="0"/>
          <w:szCs w:val="31"/>
          <w:shd w:val="clear" w:fill="FFFFFF"/>
          <w:rFonts w:ascii="仿宋_GB2312" w:hAnsi="Arial" w:eastAsia="仿宋_GB2312" w:cs="仿宋_GB2312" w:hint="eastAsia"/>
        </w:rPr>
      </w:pPr>
      <w:r>
        <w:rPr>
          <w:rStyle w:val="7"/>
          <w:b w:val="1"/>
          <w:i w:val="0"/>
          <w:color w:val="000000"/>
          <w:spacing w:val="0"/>
          <w:sz w:val="31"/>
          <w:bCs/>
          <w:iCs w:val="0"/>
          <w:szCs w:val="31"/>
          <w:shd w:val="clear" w:fill="FFFFFF"/>
          <w:rFonts w:ascii="仿宋_GB2312" w:hAnsi="Arial" w:eastAsia="仿宋_GB2312" w:cs="仿宋_GB2312" w:hint="eastAsia"/>
        </w:rPr>
        <w:t>四、招聘程序</w:t>
      </w:r>
      <w:r>
        <w:br/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</w:r>
      <w:r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  <w:t>    </w:t>
      </w:r>
      <w:r>
        <w:rPr>
          <w:i w:val="0"/>
          <w:color w:val="000000"/>
          <w:spacing w:val="0"/>
          <w:sz w:val="31"/>
          <w:lang w:val="en-US" w:eastAsia="zh-CN"/>
          <w:iCs w:val="0"/>
          <w:szCs w:val="31"/>
          <w:shd w:val="clear" w:fill="FFFFFF"/>
          <w:rFonts w:ascii="仿宋_GB2312" w:hAnsi="Arial" w:eastAsia="仿宋_GB2312" w:cs="仿宋_GB2312" w:hint="eastAsia"/>
        </w:rPr>
        <w:t xml:space="preserve"> </w:t>
      </w:r>
      <w:r>
        <w:rPr>
          <w:rStyle w:val="7"/>
          <w:b w:val="1"/>
          <w:i w:val="0"/>
          <w:color w:val="000000"/>
          <w:spacing w:val="0"/>
          <w:sz w:val="31"/>
          <w:bCs/>
          <w:iCs w:val="0"/>
          <w:szCs w:val="31"/>
          <w:shd w:val="clear" w:fill="FFFFFF"/>
          <w:rFonts w:ascii="仿宋_GB2312" w:hAnsi="Arial" w:eastAsia="仿宋_GB2312" w:cs="仿宋_GB2312" w:hint="eastAsia"/>
        </w:rPr>
        <w:t>（一）报名。采取现场报名和网络报名方式。</w:t>
      </w:r>
    </w:p>
    <w:p>
      <w:pPr>
        <w:pStyle w:val="4"/>
        <w:widowControl w:val="1"/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adjustRightInd w:val="1"/>
        <w:snapToGrid w:val="1"/>
        <w:jc w:val="both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after="0" w:afterAutospacing="0" w:before="0" w:beforeAutospacing="0" w:line="560" w:lineRule="exact"/>
        <w:ind w:firstLine="620" w:firstLineChars="200" w:right="0"/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</w:pPr>
      <w:r>
        <w:rPr>
          <w:i w:val="0"/>
          <w:color w:val="000000"/>
          <w:spacing w:val="0"/>
          <w:sz w:val="31"/>
          <w:lang w:val="en-US" w:eastAsia="zh-CN"/>
          <w:iCs w:val="0"/>
          <w:szCs w:val="31"/>
          <w:shd w:val="clear" w:fill="FFFFFF"/>
          <w:rFonts w:ascii="仿宋_GB2312" w:hAnsi="Arial" w:eastAsia="仿宋_GB2312" w:cs="仿宋_GB2312" w:hint="eastAsia"/>
        </w:rPr>
        <w:t>1</w:t>
      </w:r>
      <w:r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  <w:t>.报名时间。2024年4月</w:t>
      </w:r>
      <w:r>
        <w:rPr>
          <w:i w:val="0"/>
          <w:color w:val="000000"/>
          <w:spacing w:val="0"/>
          <w:sz w:val="31"/>
          <w:lang w:val="en-US" w:eastAsia="zh-CN"/>
          <w:iCs w:val="0"/>
          <w:szCs w:val="31"/>
          <w:shd w:val="clear" w:fill="FFFFFF"/>
          <w:rFonts w:ascii="仿宋_GB2312" w:hAnsi="Arial" w:eastAsia="仿宋_GB2312" w:cs="仿宋_GB2312" w:hint="eastAsia"/>
        </w:rPr>
        <w:t>18</w:t>
      </w:r>
      <w:r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  <w:t>日至</w:t>
      </w:r>
      <w:r>
        <w:rPr>
          <w:i w:val="0"/>
          <w:color w:val="000000"/>
          <w:spacing w:val="0"/>
          <w:sz w:val="31"/>
          <w:lang w:val="en-US" w:eastAsia="zh-CN"/>
          <w:iCs w:val="0"/>
          <w:szCs w:val="31"/>
          <w:shd w:val="clear" w:fill="FFFFFF"/>
          <w:rFonts w:ascii="仿宋_GB2312" w:hAnsi="Arial" w:eastAsia="仿宋_GB2312" w:cs="仿宋_GB2312" w:hint="eastAsia"/>
        </w:rPr>
        <w:t>4</w:t>
      </w:r>
      <w:r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  <w:t>月2</w:t>
      </w:r>
      <w:r>
        <w:rPr>
          <w:i w:val="0"/>
          <w:color w:val="000000"/>
          <w:spacing w:val="0"/>
          <w:sz w:val="31"/>
          <w:lang w:val="en-US" w:eastAsia="zh-CN"/>
          <w:iCs w:val="0"/>
          <w:szCs w:val="31"/>
          <w:shd w:val="clear" w:fill="FFFFFF"/>
          <w:rFonts w:ascii="仿宋_GB2312" w:hAnsi="Arial" w:eastAsia="仿宋_GB2312" w:cs="仿宋_GB2312" w:hint="eastAsia"/>
        </w:rPr>
        <w:t>5</w:t>
      </w:r>
      <w:r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  <w:t>日。</w:t>
      </w:r>
    </w:p>
    <w:p>
      <w:pPr>
        <w:pStyle w:val="4"/>
        <w:widowControl w:val="1"/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adjustRightInd w:val="1"/>
        <w:snapToGrid w:val="1"/>
        <w:jc w:val="both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after="0" w:afterAutospacing="0" w:before="0" w:beforeAutospacing="0" w:line="560" w:lineRule="exact"/>
        <w:ind w:firstLine="620" w:firstLineChars="200" w:right="0"/>
        <w:rPr>
          <w:i w:val="0"/>
          <w:color w:val="000000"/>
          <w:spacing w:val="0"/>
          <w:sz w:val="24"/>
          <w:iCs w:val="0"/>
          <w:szCs w:val="24"/>
          <w:rFonts w:ascii="Arial" w:hAnsi="Arial" w:cs="Arial" w:hint="default"/>
        </w:rPr>
      </w:pPr>
      <w:bookmarkStart w:id="0" w:name="_GoBack"/>
      <w:bookmarkEnd w:id="0"/>
      <w:r>
        <w:rPr>
          <w:i w:val="0"/>
          <w:color w:val="000000" w:themeColor="text1"/>
          <w:spacing w:val="0"/>
          <w:sz w:val="31"/>
          <w:lang w:val="en-US" w:eastAsia="zh-CN"/>
          <w:iCs w:val="0"/>
          <w:szCs w:val="31"/>
          <w14:textFill>
            <w14:solidFill>
              <w14:schemeClr w14:val="tx1"/>
            </w14:solidFill>
          </w14:textFill>
          <w:shd w:val="clear" w:fill="FFFFFF"/>
          <w:rFonts w:ascii="仿宋_GB2312" w:hAnsi="Arial" w:eastAsia="仿宋_GB2312" w:cs="仿宋_GB2312" w:hint="eastAsia"/>
        </w:rPr>
        <w:t>2.</w:t>
      </w:r>
      <w:r>
        <w:rPr>
          <w:i w:val="0"/>
          <w:color w:val="000000" w:themeColor="text1"/>
          <w:spacing w:val="0"/>
          <w:sz w:val="31"/>
          <w:iCs w:val="0"/>
          <w:szCs w:val="31"/>
          <w14:textFill>
            <w14:solidFill>
              <w14:schemeClr w14:val="tx1"/>
            </w14:solidFill>
          </w14:textFill>
          <w:shd w:val="clear" w:fill="FFFFFF"/>
          <w:rFonts w:ascii="仿宋_GB2312" w:hAnsi="Arial" w:eastAsia="仿宋_GB2312" w:cs="仿宋_GB2312" w:hint="eastAsia"/>
        </w:rPr>
        <w:t>报名要求。报名人员需填写《</w:t>
      </w:r>
      <w:r>
        <w:rPr>
          <w:i w:val="0"/>
          <w:color w:val="000000"/>
          <w:spacing w:val="0"/>
          <w:sz w:val="31"/>
          <w:lang w:eastAsia="zh-CN"/>
          <w:iCs w:val="0"/>
          <w:szCs w:val="31"/>
          <w:shd w:val="clear" w:fill="FFFFFF"/>
          <w:rFonts w:ascii="仿宋_GB2312" w:hAnsi="Arial" w:eastAsia="仿宋_GB2312" w:cs="仿宋_GB2312" w:hint="eastAsia"/>
        </w:rPr>
        <w:t>华容县</w:t>
      </w:r>
      <w:r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  <w:t>人民法院</w:t>
      </w:r>
      <w:r>
        <w:rPr>
          <w:i w:val="0"/>
          <w:color w:val="000000"/>
          <w:spacing w:val="0"/>
          <w:sz w:val="31"/>
          <w:lang w:val="en-US" w:eastAsia="zh-CN"/>
          <w:iCs w:val="0"/>
          <w:szCs w:val="31"/>
          <w:shd w:val="clear" w:fill="FFFFFF"/>
          <w:rFonts w:ascii="仿宋_GB2312" w:hAnsi="Arial" w:eastAsia="仿宋_GB2312" w:cs="仿宋_GB2312" w:hint="eastAsia"/>
        </w:rPr>
        <w:t>辅警</w:t>
      </w:r>
      <w:r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  <w:t>报名登记表》一式一份。同时提供近期免冠彩色</w:t>
      </w:r>
      <w:r>
        <w:rPr>
          <w:i w:val="0"/>
          <w:color w:val="000000"/>
          <w:spacing w:val="0"/>
          <w:sz w:val="31"/>
          <w:lang w:val="en-US" w:eastAsia="zh-CN"/>
          <w:iCs w:val="0"/>
          <w:szCs w:val="31"/>
          <w:shd w:val="clear" w:fill="FFFFFF"/>
          <w:rFonts w:ascii="仿宋_GB2312" w:hAnsi="Arial" w:eastAsia="仿宋_GB2312" w:cs="仿宋_GB2312" w:hint="eastAsia"/>
        </w:rPr>
        <w:t>1</w:t>
      </w:r>
      <w:r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  <w:t>寸照片2张（照片电子版备注本人姓名发送至邮箱：</w:t>
      </w:r>
      <w:r>
        <w:rPr>
          <w:i w:val="0"/>
          <w:color w:val="000000"/>
          <w:spacing w:val="0"/>
          <w:sz w:val="31"/>
          <w:lang w:val="en-US" w:eastAsia="zh-CN"/>
          <w:iCs w:val="0"/>
          <w:szCs w:val="31"/>
          <w:shd w:val="clear" w:fill="FFFFFF"/>
          <w:rFonts w:ascii="仿宋_GB2312" w:hAnsi="Arial" w:eastAsia="仿宋_GB2312" w:cs="仿宋_GB2312" w:hint="eastAsia"/>
        </w:rPr>
        <w:t>849656553</w:t>
      </w:r>
      <w:r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  <w:t>@qq.com用于制作准考证）、学历证书</w:t>
      </w:r>
      <w:r>
        <w:rPr>
          <w:i w:val="0"/>
          <w:color w:val="000000"/>
          <w:spacing w:val="0"/>
          <w:sz w:val="31"/>
          <w:lang w:val="en-US" w:eastAsia="zh-CN"/>
          <w:iCs w:val="0"/>
          <w:szCs w:val="31"/>
          <w:shd w:val="clear" w:fill="FFFFFF"/>
          <w:rFonts w:ascii="仿宋_GB2312" w:hAnsi="Arial" w:eastAsia="仿宋_GB2312" w:cs="仿宋_GB2312" w:hint="eastAsia"/>
        </w:rPr>
        <w:t>（毕业证书和</w:t>
      </w:r>
      <w:r>
        <w:rPr>
          <w:i w:val="0"/>
          <w:color w:val="000000"/>
          <w:spacing w:val="0"/>
          <w:sz w:val="31"/>
          <w:lang w:eastAsia="zh-CN"/>
          <w:iCs w:val="0"/>
          <w:szCs w:val="31"/>
          <w:shd w:val="clear" w:fill="FFFFFF"/>
          <w:rFonts w:ascii="仿宋_GB2312" w:hAnsi="Arial" w:eastAsia="仿宋_GB2312" w:cs="仿宋_GB2312" w:hint="eastAsia"/>
        </w:rPr>
        <w:t>学</w:t>
      </w:r>
      <w:r>
        <w:rPr>
          <w:i w:val="0"/>
          <w:color w:val="000000"/>
          <w:spacing w:val="0"/>
          <w:sz w:val="31"/>
          <w:lang w:val="en-US" w:eastAsia="zh-CN"/>
          <w:iCs w:val="0"/>
          <w:szCs w:val="31"/>
          <w:shd w:val="clear" w:fill="FFFFFF"/>
          <w:rFonts w:ascii="仿宋_GB2312" w:hAnsi="Arial" w:eastAsia="仿宋_GB2312" w:cs="仿宋_GB2312" w:hint="eastAsia"/>
        </w:rPr>
        <w:t>信网学历证书电子注册备案表）</w:t>
      </w:r>
      <w:r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  <w:t>、身份证</w:t>
      </w:r>
      <w:r>
        <w:rPr>
          <w:i w:val="0"/>
          <w:color w:val="000000"/>
          <w:spacing w:val="0"/>
          <w:sz w:val="31"/>
          <w:lang w:eastAsia="zh-CN"/>
          <w:iCs w:val="0"/>
          <w:szCs w:val="31"/>
          <w:shd w:val="clear" w:fill="FFFFFF"/>
          <w:rFonts w:ascii="仿宋_GB2312" w:hAnsi="Arial" w:eastAsia="仿宋_GB2312" w:cs="仿宋_GB2312" w:hint="eastAsia"/>
        </w:rPr>
        <w:t>、（</w:t>
      </w:r>
      <w:r>
        <w:rPr>
          <w:i w:val="0"/>
          <w:color w:val="000000"/>
          <w:spacing w:val="0"/>
          <w:sz w:val="31"/>
          <w:lang w:val="en-US" w:eastAsia="zh-CN"/>
          <w:iCs w:val="0"/>
          <w:szCs w:val="31"/>
          <w:shd w:val="clear" w:fill="FFFFFF"/>
          <w:rFonts w:ascii="仿宋_GB2312" w:hAnsi="Arial" w:eastAsia="仿宋_GB2312" w:cs="仿宋_GB2312" w:hint="eastAsia"/>
        </w:rPr>
        <w:t>退伍军人需提供入伍及退役</w:t>
      </w:r>
      <w:r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  <w:t>证明、</w:t>
      </w:r>
      <w:r>
        <w:rPr>
          <w:i w:val="0"/>
          <w:color w:val="000000"/>
          <w:spacing w:val="0"/>
          <w:sz w:val="31"/>
          <w:lang w:val="en-US" w:eastAsia="zh-CN"/>
          <w:iCs w:val="0"/>
          <w:szCs w:val="31"/>
          <w:shd w:val="clear" w:fill="FFFFFF"/>
          <w:rFonts w:ascii="仿宋_GB2312" w:hAnsi="Arial" w:eastAsia="仿宋_GB2312" w:cs="仿宋_GB2312" w:hint="eastAsia"/>
        </w:rPr>
        <w:t>有C1驾驶证</w:t>
      </w:r>
      <w:r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  <w:t>资格</w:t>
      </w:r>
      <w:r>
        <w:rPr>
          <w:i w:val="0"/>
          <w:color w:val="000000"/>
          <w:spacing w:val="0"/>
          <w:sz w:val="31"/>
          <w:lang w:val="en-US" w:eastAsia="zh-CN"/>
          <w:iCs w:val="0"/>
          <w:szCs w:val="31"/>
          <w:shd w:val="clear" w:fill="FFFFFF"/>
          <w:rFonts w:ascii="仿宋_GB2312" w:hAnsi="Arial" w:eastAsia="仿宋_GB2312" w:cs="仿宋_GB2312" w:hint="eastAsia"/>
        </w:rPr>
        <w:t>需提供驾驶</w:t>
      </w:r>
      <w:r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  <w:t>证</w:t>
      </w:r>
      <w:r>
        <w:rPr>
          <w:i w:val="0"/>
          <w:color w:val="000000"/>
          <w:spacing w:val="0"/>
          <w:sz w:val="31"/>
          <w:lang w:eastAsia="zh-CN"/>
          <w:iCs w:val="0"/>
          <w:szCs w:val="31"/>
          <w:shd w:val="clear" w:fill="FFFFFF"/>
          <w:rFonts w:ascii="仿宋_GB2312" w:hAnsi="Arial" w:eastAsia="仿宋_GB2312" w:cs="仿宋_GB2312" w:hint="eastAsia"/>
        </w:rPr>
        <w:t>）</w:t>
      </w:r>
      <w:r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  <w:t>等有关资料的</w:t>
      </w:r>
      <w:r>
        <w:rPr>
          <w:i w:val="0"/>
          <w:color w:val="000000"/>
          <w:spacing w:val="0"/>
          <w:sz w:val="31"/>
          <w:lang w:val="en-US" w:eastAsia="zh-CN"/>
          <w:iCs w:val="0"/>
          <w:szCs w:val="31"/>
          <w:shd w:val="clear" w:fill="FFFFFF"/>
          <w:rFonts w:ascii="仿宋_GB2312" w:hAnsi="Arial" w:eastAsia="仿宋_GB2312" w:cs="仿宋_GB2312" w:hint="eastAsia"/>
        </w:rPr>
        <w:t>原件及</w:t>
      </w:r>
      <w:r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  <w:t>复印件，报名登记表请在</w:t>
      </w:r>
      <w:r>
        <w:rPr>
          <w:i w:val="0"/>
          <w:color w:val="000000"/>
          <w:spacing w:val="0"/>
          <w:sz w:val="31"/>
          <w:lang w:val="en-US" w:eastAsia="zh-CN"/>
          <w:iCs w:val="0"/>
          <w:szCs w:val="31"/>
          <w:shd w:val="clear" w:fill="FFFFFF"/>
          <w:rFonts w:ascii="仿宋_GB2312" w:hAnsi="Arial" w:eastAsia="仿宋_GB2312" w:cs="仿宋_GB2312" w:hint="eastAsia"/>
        </w:rPr>
        <w:t>华容县人民法院网站</w:t>
      </w:r>
      <w:r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  <w:t>公告栏下载，用A4纸张打印。</w:t>
      </w:r>
      <w:r>
        <w:br/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</w:r>
      <w:r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  <w:t>    </w:t>
      </w:r>
      <w:r>
        <w:rPr>
          <w:i w:val="0"/>
          <w:color w:val="000000"/>
          <w:spacing w:val="0"/>
          <w:sz w:val="31"/>
          <w:lang w:val="en-US" w:eastAsia="zh-CN"/>
          <w:iCs w:val="0"/>
          <w:szCs w:val="31"/>
          <w:shd w:val="clear" w:fill="FFFFFF"/>
          <w:rFonts w:ascii="仿宋_GB2312" w:hAnsi="Arial" w:eastAsia="仿宋_GB2312" w:cs="仿宋_GB2312" w:hint="eastAsia"/>
        </w:rPr>
        <w:t xml:space="preserve">  3</w:t>
      </w:r>
      <w:r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  <w:t>.现场报名：</w:t>
      </w:r>
      <w:r>
        <w:rPr>
          <w:sz w:val="32"/>
          <w:lang w:val="en-US" w:eastAsia="zh-CN"/>
          <w:kern w:val="0"/>
          <w:szCs w:val="32"/>
          <w:rFonts w:ascii="仿宋_GB2312" w:hAnsi="宋体" w:eastAsia="仿宋_GB2312" w:cs="宋体" w:hint="eastAsia"/>
        </w:rPr>
        <w:t>湖南如沐人力资源</w:t>
      </w:r>
      <w:r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  <w:t>有限公司（周末不受理现场报名）</w:t>
      </w:r>
      <w:r>
        <w:rPr>
          <w:i w:val="0"/>
          <w:color w:val="000000"/>
          <w:spacing w:val="0"/>
          <w:sz w:val="31"/>
          <w:lang w:eastAsia="zh-CN"/>
          <w:iCs w:val="0"/>
          <w:szCs w:val="31"/>
          <w:shd w:val="clear" w:fill="FFFFFF"/>
          <w:rFonts w:ascii="仿宋_GB2312" w:hAnsi="Arial" w:eastAsia="仿宋_GB2312" w:cs="仿宋_GB2312" w:hint="eastAsia"/>
        </w:rPr>
        <w:t>，</w:t>
      </w:r>
      <w:r>
        <w:rPr>
          <w:i w:val="0"/>
          <w:color w:val="000000"/>
          <w:spacing w:val="0"/>
          <w:sz w:val="31"/>
          <w:lang w:val="en-US" w:eastAsia="zh-CN"/>
          <w:iCs w:val="0"/>
          <w:szCs w:val="31"/>
          <w:shd w:val="clear" w:fill="FFFFFF"/>
          <w:rFonts w:ascii="仿宋_GB2312" w:hAnsi="Arial" w:eastAsia="仿宋_GB2312" w:cs="仿宋_GB2312" w:hint="eastAsia"/>
        </w:rPr>
        <w:t>地址：</w:t>
      </w:r>
      <w:r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  <w:t>华容县</w:t>
      </w:r>
      <w:r>
        <w:rPr>
          <w:i w:val="0"/>
          <w:color w:val="000000"/>
          <w:spacing w:val="0"/>
          <w:sz w:val="31"/>
          <w:lang w:val="en-US" w:eastAsia="zh-CN"/>
          <w:iCs w:val="0"/>
          <w:szCs w:val="31"/>
          <w:shd w:val="clear" w:fill="FFFFFF"/>
          <w:rFonts w:ascii="仿宋_GB2312" w:hAnsi="Arial" w:eastAsia="仿宋_GB2312" w:cs="仿宋_GB2312" w:hint="eastAsia"/>
        </w:rPr>
        <w:t>雅好花园宾馆停车场三号楼三楼（原华容宾馆院内）</w:t>
      </w:r>
      <w:r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  <w:t>，咨询电话：18</w:t>
      </w:r>
      <w:r>
        <w:rPr>
          <w:i w:val="0"/>
          <w:color w:val="000000"/>
          <w:spacing w:val="0"/>
          <w:sz w:val="31"/>
          <w:lang w:val="en-US" w:eastAsia="zh-CN"/>
          <w:iCs w:val="0"/>
          <w:szCs w:val="31"/>
          <w:shd w:val="clear" w:fill="FFFFFF"/>
          <w:rFonts w:ascii="仿宋_GB2312" w:hAnsi="Arial" w:eastAsia="仿宋_GB2312" w:cs="仿宋_GB2312" w:hint="eastAsia"/>
        </w:rPr>
        <w:t>373041285</w:t>
      </w:r>
      <w:r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  <w:t>（</w:t>
      </w:r>
      <w:r>
        <w:rPr>
          <w:i w:val="0"/>
          <w:color w:val="000000"/>
          <w:spacing w:val="0"/>
          <w:sz w:val="31"/>
          <w:lang w:val="en-US" w:eastAsia="zh-CN"/>
          <w:iCs w:val="0"/>
          <w:szCs w:val="31"/>
          <w:shd w:val="clear" w:fill="FFFFFF"/>
          <w:rFonts w:ascii="仿宋_GB2312" w:hAnsi="Arial" w:eastAsia="仿宋_GB2312" w:cs="仿宋_GB2312" w:hint="eastAsia"/>
        </w:rPr>
        <w:t>龚文超</w:t>
      </w:r>
      <w:r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  <w:t>）。</w:t>
      </w:r>
      <w:r>
        <w:br/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</w:r>
      <w:r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  <w:t> </w:t>
      </w:r>
      <w:r>
        <w:rPr>
          <w:i w:val="0"/>
          <w:color w:val="000000"/>
          <w:spacing w:val="0"/>
          <w:sz w:val="31"/>
          <w:lang w:val="en-US" w:eastAsia="zh-CN"/>
          <w:iCs w:val="0"/>
          <w:szCs w:val="31"/>
          <w:shd w:val="clear" w:fill="FFFFFF"/>
          <w:rFonts w:ascii="仿宋_GB2312" w:hAnsi="Arial" w:eastAsia="仿宋_GB2312" w:cs="仿宋_GB2312" w:hint="eastAsia"/>
        </w:rPr>
        <w:t xml:space="preserve">    4.</w:t>
      </w:r>
      <w:r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  <w:t xml:space="preserve">网上报名：请将报名材料的电子扫描版发送至邮箱 </w:t>
      </w:r>
      <w:r>
        <w:rPr>
          <w:i w:val="0"/>
          <w:color w:val="000000"/>
          <w:spacing w:val="0"/>
          <w:sz w:val="31"/>
          <w:lang w:val="en-US" w:eastAsia="zh-CN"/>
          <w:iCs w:val="0"/>
          <w:szCs w:val="31"/>
          <w:shd w:val="clear" w:fill="FFFFFF"/>
          <w:rFonts w:ascii="仿宋_GB2312" w:hAnsi="Arial" w:eastAsia="仿宋_GB2312" w:cs="仿宋_GB2312" w:hint="eastAsia"/>
        </w:rPr>
        <w:t>849656553</w:t>
      </w:r>
      <w:r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  <w:t>@qq.com,邮件名称注明“招聘辅警报名+姓名”。</w:t>
      </w:r>
      <w:r>
        <w:br/>
        <w:rPr>
          <w:i w:val="0"/>
          <w:color w:val="FF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</w:r>
      <w:r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  <w:t>    </w:t>
      </w:r>
      <w:r>
        <w:rPr>
          <w:i w:val="0"/>
          <w:color w:val="000000"/>
          <w:spacing w:val="0"/>
          <w:sz w:val="31"/>
          <w:lang w:val="en-US" w:eastAsia="zh-CN"/>
          <w:iCs w:val="0"/>
          <w:szCs w:val="31"/>
          <w:shd w:val="clear" w:fill="FFFFFF"/>
          <w:rFonts w:ascii="仿宋_GB2312" w:hAnsi="Arial" w:eastAsia="仿宋_GB2312" w:cs="仿宋_GB2312" w:hint="eastAsia"/>
        </w:rPr>
        <w:t xml:space="preserve"> </w:t>
      </w:r>
      <w:r>
        <w:rPr>
          <w:rStyle w:val="7"/>
          <w:b w:val="1"/>
          <w:i w:val="0"/>
          <w:color w:val="000000"/>
          <w:spacing w:val="0"/>
          <w:sz w:val="31"/>
          <w:bCs/>
          <w:iCs w:val="0"/>
          <w:szCs w:val="31"/>
          <w:shd w:val="clear" w:fill="FFFFFF"/>
          <w:rFonts w:ascii="仿宋_GB2312" w:hAnsi="Arial" w:eastAsia="仿宋_GB2312" w:cs="仿宋_GB2312" w:hint="eastAsia"/>
        </w:rPr>
        <w:t>（二）资格审查。</w:t>
      </w:r>
    </w:p>
    <w:p>
      <w:pPr>
        <w:pStyle w:val="4"/>
        <w:widowControl w:val="1"/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adjustRightInd w:val="1"/>
        <w:snapToGrid w:val="1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after="0" w:afterAutospacing="0" w:before="0" w:beforeAutospacing="0" w:line="560" w:lineRule="exact"/>
        <w:ind w:firstLine="645" w:left="0" w:right="0"/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</w:pPr>
      <w:r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  <w:t>由</w:t>
      </w:r>
      <w:r>
        <w:rPr>
          <w:sz w:val="32"/>
          <w:lang w:val="en-US" w:eastAsia="zh-CN"/>
          <w:kern w:val="0"/>
          <w:szCs w:val="32"/>
          <w:rFonts w:ascii="仿宋_GB2312" w:hAnsi="宋体" w:eastAsia="仿宋_GB2312" w:cs="宋体" w:hint="eastAsia"/>
        </w:rPr>
        <w:t>湖南如沐人力资源</w:t>
      </w:r>
      <w:r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  <w:t>有限公司进行资格审查。报名人员填写信息必须真实、准确、完整、有效，必须与资格复审时提供的原件一致。凡报名资料填写虚假的，取消考试及招聘资格。报名人员按电话通知领取准考证。</w:t>
      </w:r>
      <w:r>
        <w:br/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</w:r>
      <w:r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  <w:t>   </w:t>
      </w:r>
      <w:r>
        <w:rPr>
          <w:rStyle w:val="7"/>
          <w:b w:val="1"/>
          <w:i w:val="0"/>
          <w:color w:val="000000"/>
          <w:spacing w:val="0"/>
          <w:sz w:val="31"/>
          <w:bCs/>
          <w:iCs w:val="0"/>
          <w:szCs w:val="31"/>
          <w:shd w:val="clear" w:fill="FFFFFF"/>
          <w:rFonts w:ascii="仿宋_GB2312" w:hAnsi="Arial" w:eastAsia="仿宋_GB2312" w:cs="仿宋_GB2312" w:hint="eastAsia"/>
        </w:rPr>
        <w:t> </w:t>
      </w:r>
      <w:r>
        <w:rPr>
          <w:rStyle w:val="7"/>
          <w:b w:val="1"/>
          <w:i w:val="0"/>
          <w:color w:val="000000"/>
          <w:spacing w:val="0"/>
          <w:sz w:val="31"/>
          <w:lang w:val="en-US" w:eastAsia="zh-CN"/>
          <w:bCs/>
          <w:iCs w:val="0"/>
          <w:szCs w:val="31"/>
          <w:shd w:val="clear" w:fill="FFFFFF"/>
          <w:rFonts w:ascii="仿宋_GB2312" w:hAnsi="Arial" w:eastAsia="仿宋_GB2312" w:cs="仿宋_GB2312" w:hint="eastAsia"/>
        </w:rPr>
        <w:t xml:space="preserve">  </w:t>
      </w:r>
      <w:r>
        <w:rPr>
          <w:rStyle w:val="7"/>
          <w:b w:val="1"/>
          <w:i w:val="0"/>
          <w:color w:val="000000"/>
          <w:spacing w:val="0"/>
          <w:sz w:val="31"/>
          <w:bCs/>
          <w:iCs w:val="0"/>
          <w:szCs w:val="31"/>
          <w:shd w:val="clear" w:fill="FFFFFF"/>
          <w:rFonts w:ascii="仿宋_GB2312" w:hAnsi="Arial" w:eastAsia="仿宋_GB2312" w:cs="仿宋_GB2312" w:hint="eastAsia"/>
        </w:rPr>
        <w:t>（三）</w:t>
      </w:r>
      <w:r>
        <w:rPr>
          <w:rStyle w:val="7"/>
          <w:b w:val="1"/>
          <w:i w:val="0"/>
          <w:color w:val="000000"/>
          <w:spacing w:val="0"/>
          <w:sz w:val="31"/>
          <w:lang w:val="en-US" w:eastAsia="zh-CN"/>
          <w:bCs/>
          <w:iCs w:val="0"/>
          <w:szCs w:val="31"/>
          <w:shd w:val="clear" w:fill="FFFFFF"/>
          <w:rFonts w:ascii="仿宋_GB2312" w:hAnsi="Arial" w:eastAsia="仿宋_GB2312" w:cs="仿宋_GB2312" w:hint="eastAsia"/>
        </w:rPr>
        <w:t>体能测试与</w:t>
      </w:r>
      <w:r>
        <w:rPr>
          <w:rStyle w:val="7"/>
          <w:b w:val="1"/>
          <w:i w:val="0"/>
          <w:color w:val="000000"/>
          <w:spacing w:val="0"/>
          <w:sz w:val="31"/>
          <w:bCs/>
          <w:iCs w:val="0"/>
          <w:szCs w:val="31"/>
          <w:shd w:val="clear" w:fill="FFFFFF"/>
          <w:rFonts w:ascii="仿宋_GB2312" w:hAnsi="Arial" w:eastAsia="仿宋_GB2312" w:cs="仿宋_GB2312" w:hint="eastAsia"/>
        </w:rPr>
        <w:t>笔试</w:t>
      </w:r>
    </w:p>
    <w:p>
      <w:pPr>
        <w:pStyle w:val="4"/>
        <w:widowControl w:val="1"/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adjustRightInd w:val="1"/>
        <w:snapToGrid w:val="1"/>
        <w:widowControl/>
        <w:suppressLineNumbers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after="0" w:afterAutospacing="0" w:before="0" w:beforeAutospacing="0" w:line="560" w:lineRule="exact"/>
        <w:ind w:left="645" w:leftChars="0" w:right="0" w:rightChars="0"/>
        <w:rPr>
          <w:i w:val="0"/>
          <w:color w:val="000000"/>
          <w:spacing w:val="0"/>
          <w:sz w:val="31"/>
          <w:lang w:val="en-US" w:eastAsia="zh-CN"/>
          <w:iCs w:val="0"/>
          <w:szCs w:val="31"/>
          <w:shd w:val="clear" w:fill="FFFFFF"/>
          <w:rFonts w:ascii="仿宋_GB2312" w:hAnsi="Arial" w:eastAsia="仿宋_GB2312" w:cs="仿宋_GB2312" w:hint="eastAsia"/>
        </w:rPr>
      </w:pPr>
      <w:r>
        <w:rPr>
          <w:i w:val="0"/>
          <w:color w:val="000000"/>
          <w:spacing w:val="0"/>
          <w:sz w:val="31"/>
          <w:lang w:val="en-US" w:eastAsia="zh-CN"/>
          <w:iCs w:val="0"/>
          <w:szCs w:val="31"/>
          <w:shd w:val="clear" w:fill="FFFFFF"/>
          <w:rFonts w:ascii="仿宋_GB2312" w:hAnsi="Arial" w:eastAsia="仿宋_GB2312" w:cs="仿宋_GB2312" w:hint="eastAsia"/>
        </w:rPr>
        <w:t>1.体能测试（30分）。</w:t>
      </w:r>
    </w:p>
    <w:p>
      <w:pPr>
        <w:pStyle w:val="4"/>
        <w:widowControl w:val="1"/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adjustRightInd w:val="1"/>
        <w:snapToGrid w:val="1"/>
        <w:widowControl/>
        <w:suppressLineNumbers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after="0" w:afterAutospacing="0" w:before="0" w:beforeAutospacing="0" w:line="560" w:lineRule="exact"/>
        <w:ind w:firstLine="620" w:firstLineChars="200" w:right="0" w:rightChars="0"/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</w:pPr>
      <w:r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  <w:t>由</w:t>
      </w:r>
      <w:r>
        <w:rPr>
          <w:sz w:val="32"/>
          <w:lang w:val="en-US" w:eastAsia="zh-CN"/>
          <w:kern w:val="0"/>
          <w:szCs w:val="32"/>
          <w:rFonts w:ascii="仿宋_GB2312" w:hAnsi="宋体" w:eastAsia="仿宋_GB2312" w:cs="宋体" w:hint="eastAsia"/>
        </w:rPr>
        <w:t>湖南如沐人力资源</w:t>
      </w:r>
      <w:r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  <w:t>有限公司</w:t>
      </w:r>
      <w:r>
        <w:rPr>
          <w:i w:val="0"/>
          <w:color w:val="000000"/>
          <w:spacing w:val="0"/>
          <w:sz w:val="31"/>
          <w:lang w:val="en-US" w:eastAsia="zh-CN"/>
          <w:iCs w:val="0"/>
          <w:szCs w:val="31"/>
          <w:shd w:val="clear" w:fill="FFFFFF"/>
          <w:rFonts w:ascii="仿宋_GB2312" w:hAnsi="Arial" w:eastAsia="仿宋_GB2312" w:cs="仿宋_GB2312" w:hint="eastAsia"/>
        </w:rPr>
        <w:t>联合</w:t>
      </w:r>
      <w:r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  <w:t>华容县人民法院综合办公室、司法警察大队组织开展体能测试</w:t>
      </w:r>
      <w:r>
        <w:rPr>
          <w:i w:val="0"/>
          <w:color w:val="000000"/>
          <w:spacing w:val="0"/>
          <w:sz w:val="31"/>
          <w:lang w:eastAsia="zh-CN"/>
          <w:iCs w:val="0"/>
          <w:szCs w:val="31"/>
          <w:shd w:val="clear" w:fill="FFFFFF"/>
          <w:rFonts w:ascii="仿宋_GB2312" w:hAnsi="Arial" w:eastAsia="仿宋_GB2312" w:cs="仿宋_GB2312" w:hint="eastAsia"/>
        </w:rPr>
        <w:t>，</w:t>
      </w:r>
      <w:r>
        <w:rPr>
          <w:i w:val="0"/>
          <w:color w:val="000000"/>
          <w:spacing w:val="0"/>
          <w:sz w:val="31"/>
          <w:lang w:val="en-US" w:eastAsia="zh-CN"/>
          <w:iCs w:val="0"/>
          <w:szCs w:val="31"/>
          <w:shd w:val="clear" w:fill="FFFFFF"/>
          <w:rFonts w:ascii="仿宋_GB2312" w:hAnsi="Arial" w:eastAsia="仿宋_GB2312" w:cs="仿宋_GB2312" w:hint="eastAsia"/>
        </w:rPr>
        <w:t>体能测试内容为1000米长跑，10米×4往返跑和立定跳远三项。</w:t>
      </w:r>
      <w:r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  <w:t>体能测试成绩占总成绩</w:t>
      </w:r>
      <w:r>
        <w:rPr>
          <w:i w:val="0"/>
          <w:color w:val="000000"/>
          <w:spacing w:val="0"/>
          <w:sz w:val="31"/>
          <w:lang w:val="en-US" w:eastAsia="zh-CN"/>
          <w:iCs w:val="0"/>
          <w:szCs w:val="31"/>
          <w:shd w:val="clear" w:fill="FFFFFF"/>
          <w:rFonts w:ascii="仿宋_GB2312" w:hAnsi="Arial" w:eastAsia="仿宋_GB2312" w:cs="仿宋_GB2312" w:hint="eastAsia"/>
        </w:rPr>
        <w:t>3</w:t>
      </w:r>
      <w:r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  <w:t>0%;根据体能测试成绩</w:t>
      </w:r>
      <w:r>
        <w:rPr>
          <w:i w:val="0"/>
          <w:color w:val="000000"/>
          <w:spacing w:val="0"/>
          <w:sz w:val="31"/>
          <w:lang w:eastAsia="zh-CN"/>
          <w:iCs w:val="0"/>
          <w:szCs w:val="31"/>
          <w:shd w:val="clear" w:fill="FFFFFF"/>
          <w:rFonts w:ascii="仿宋_GB2312" w:hAnsi="Arial" w:eastAsia="仿宋_GB2312" w:cs="仿宋_GB2312" w:hint="eastAsia"/>
        </w:rPr>
        <w:t>合格确定</w:t>
      </w:r>
      <w:r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  <w:t>进入</w:t>
      </w:r>
      <w:r>
        <w:rPr>
          <w:i w:val="0"/>
          <w:color w:val="000000"/>
          <w:spacing w:val="0"/>
          <w:sz w:val="31"/>
          <w:lang w:val="en-US" w:eastAsia="zh-CN"/>
          <w:iCs w:val="0"/>
          <w:szCs w:val="31"/>
          <w:shd w:val="clear" w:fill="FFFFFF"/>
          <w:rFonts w:ascii="仿宋_GB2312" w:hAnsi="Arial" w:eastAsia="仿宋_GB2312" w:cs="仿宋_GB2312" w:hint="eastAsia"/>
        </w:rPr>
        <w:t>笔试、</w:t>
      </w:r>
      <w:r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  <w:t>面试人员。</w:t>
      </w:r>
    </w:p>
    <w:p>
      <w:pPr>
        <w:pStyle w:val="4"/>
        <w:widowControl w:val="1"/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adjustRightInd w:val="1"/>
        <w:snapToGrid w:val="1"/>
        <w:jc w:val="both"/>
        <w:widowControl/>
        <w:suppressLineNumbers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after="0" w:afterAutospacing="0" w:before="0" w:beforeAutospacing="0" w:line="560" w:lineRule="exact"/>
        <w:ind w:firstLine="620" w:firstLineChars="200" w:left="0" w:leftChars="0" w:right="0" w:rightChars="0"/>
        <w:rPr>
          <w:i w:val="0"/>
          <w:color w:val="000000"/>
          <w:spacing w:val="0"/>
          <w:sz w:val="31"/>
          <w:lang w:val="en-US" w:eastAsia="zh-CN"/>
          <w:iCs w:val="0"/>
          <w:szCs w:val="31"/>
          <w:shd w:val="clear" w:fill="FFFFFF"/>
          <w:rFonts w:ascii="仿宋_GB2312" w:hAnsi="Arial" w:eastAsia="仿宋_GB2312" w:cs="仿宋_GB2312" w:hint="eastAsia"/>
        </w:rPr>
      </w:pPr>
      <w:r>
        <w:rPr>
          <w:i w:val="0"/>
          <w:color w:val="000000"/>
          <w:spacing w:val="0"/>
          <w:sz w:val="31"/>
          <w:lang w:val="en-US" w:eastAsia="zh-CN"/>
          <w:iCs w:val="0"/>
          <w:szCs w:val="31"/>
          <w:shd w:val="clear" w:fill="FFFFFF"/>
          <w:rFonts w:ascii="仿宋_GB2312" w:hAnsi="Arial" w:eastAsia="仿宋_GB2312" w:cs="仿宋_GB2312" w:hint="eastAsia"/>
        </w:rPr>
        <w:t>2、笔试（30分）</w:t>
      </w:r>
    </w:p>
    <w:p>
      <w:pPr>
        <w:pStyle w:val="4"/>
        <w:widowControl w:val="1"/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adjustRightInd w:val="1"/>
        <w:snapToGrid w:val="1"/>
        <w:jc w:val="both"/>
        <w:widowControl/>
        <w:suppressLineNumbers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after="0" w:afterAutospacing="0" w:before="0" w:beforeAutospacing="0" w:line="560" w:lineRule="exact"/>
        <w:ind w:firstLine="620" w:firstLineChars="200" w:right="0" w:rightChars="0"/>
        <w:rPr>
          <w:i w:val="0"/>
          <w:color w:val="000000"/>
          <w:spacing w:val="0"/>
          <w:sz w:val="31"/>
          <w:lang w:val="en-US" w:eastAsia="zh-CN"/>
          <w:iCs w:val="0"/>
          <w:szCs w:val="31"/>
          <w:shd w:val="clear" w:fill="FFFFFF"/>
          <w:rFonts w:ascii="仿宋_GB2312" w:hAnsi="Arial" w:eastAsia="仿宋_GB2312" w:cs="仿宋_GB2312" w:hint="default"/>
        </w:rPr>
      </w:pPr>
      <w:r>
        <w:rPr>
          <w:i w:val="0"/>
          <w:color w:val="000000"/>
          <w:spacing w:val="0"/>
          <w:sz w:val="31"/>
          <w:lang w:val="en-US" w:eastAsia="zh-CN"/>
          <w:iCs w:val="0"/>
          <w:szCs w:val="31"/>
          <w:shd w:val="clear" w:fill="FFFFFF"/>
          <w:rFonts w:ascii="仿宋_GB2312" w:hAnsi="Arial" w:eastAsia="仿宋_GB2312" w:cs="仿宋_GB2312" w:hint="eastAsia"/>
        </w:rPr>
        <w:t xml:space="preserve">笔试内容为时事政治，警务基础知识和写作。   </w:t>
      </w:r>
    </w:p>
    <w:p>
      <w:pPr>
        <w:pStyle w:val="4"/>
        <w:widowControl w:val="1"/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adjustRightInd w:val="1"/>
        <w:snapToGrid w:val="1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after="0" w:afterAutospacing="0" w:before="0" w:beforeAutospacing="0" w:line="560" w:lineRule="exact"/>
        <w:ind w:firstLine="622" w:firstLineChars="200" w:right="0"/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</w:pPr>
      <w:r>
        <w:rPr>
          <w:rStyle w:val="7"/>
          <w:b w:val="1"/>
          <w:i w:val="0"/>
          <w:color w:val="000000"/>
          <w:spacing w:val="0"/>
          <w:sz w:val="31"/>
          <w:bCs/>
          <w:iCs w:val="0"/>
          <w:szCs w:val="31"/>
          <w:shd w:val="clear" w:fill="FFFFFF"/>
          <w:rFonts w:ascii="仿宋_GB2312" w:hAnsi="Arial" w:eastAsia="仿宋_GB2312" w:cs="仿宋_GB2312" w:hint="eastAsia"/>
        </w:rPr>
        <w:t>（四）资格复审与面试</w:t>
      </w:r>
      <w:r>
        <w:br/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</w:r>
      <w:r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  <w:t>   </w:t>
      </w:r>
      <w:r>
        <w:rPr>
          <w:i w:val="0"/>
          <w:color w:val="000000"/>
          <w:spacing w:val="0"/>
          <w:sz w:val="31"/>
          <w:lang w:val="en-US" w:eastAsia="zh-CN"/>
          <w:iCs w:val="0"/>
          <w:szCs w:val="31"/>
          <w:shd w:val="clear" w:fill="FFFFFF"/>
          <w:rFonts w:ascii="仿宋_GB2312" w:hAnsi="Arial" w:eastAsia="仿宋_GB2312" w:cs="仿宋_GB2312" w:hint="eastAsia"/>
        </w:rPr>
        <w:t xml:space="preserve">  </w:t>
      </w:r>
      <w:r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  <w:t> 1.资格复审。面试前须经过资格复审。参加面试人员接到通知后，应在规定时间内携带相关资料原件到指定地点参加资格复审。资格复审时间、地点将另行通知。</w:t>
      </w:r>
      <w:r>
        <w:br/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</w:r>
      <w:r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  <w:t>    </w:t>
      </w:r>
      <w:r>
        <w:rPr>
          <w:i w:val="0"/>
          <w:color w:val="000000"/>
          <w:spacing w:val="0"/>
          <w:sz w:val="31"/>
          <w:lang w:val="en-US" w:eastAsia="zh-CN"/>
          <w:iCs w:val="0"/>
          <w:szCs w:val="31"/>
          <w:shd w:val="clear" w:fill="FFFFFF"/>
          <w:rFonts w:ascii="仿宋_GB2312" w:hAnsi="Arial" w:eastAsia="仿宋_GB2312" w:cs="仿宋_GB2312" w:hint="eastAsia"/>
        </w:rPr>
        <w:t xml:space="preserve">  </w:t>
      </w:r>
      <w:r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  <w:t>2.面试</w:t>
      </w:r>
      <w:r>
        <w:rPr>
          <w:i w:val="0"/>
          <w:color w:val="000000"/>
          <w:spacing w:val="0"/>
          <w:sz w:val="31"/>
          <w:lang w:eastAsia="zh-CN"/>
          <w:iCs w:val="0"/>
          <w:szCs w:val="31"/>
          <w:shd w:val="clear" w:fill="FFFFFF"/>
          <w:rFonts w:ascii="仿宋_GB2312" w:hAnsi="Arial" w:eastAsia="仿宋_GB2312" w:cs="仿宋_GB2312" w:hint="eastAsia"/>
        </w:rPr>
        <w:t>（</w:t>
      </w:r>
      <w:r>
        <w:rPr>
          <w:i w:val="0"/>
          <w:color w:val="000000"/>
          <w:spacing w:val="0"/>
          <w:sz w:val="31"/>
          <w:lang w:val="en-US" w:eastAsia="zh-CN"/>
          <w:iCs w:val="0"/>
          <w:szCs w:val="31"/>
          <w:shd w:val="clear" w:fill="FFFFFF"/>
          <w:rFonts w:ascii="仿宋_GB2312" w:hAnsi="Arial" w:eastAsia="仿宋_GB2312" w:cs="仿宋_GB2312" w:hint="eastAsia"/>
        </w:rPr>
        <w:t>40分</w:t>
      </w:r>
      <w:r>
        <w:rPr>
          <w:i w:val="0"/>
          <w:color w:val="000000"/>
          <w:spacing w:val="0"/>
          <w:sz w:val="31"/>
          <w:lang w:eastAsia="zh-CN"/>
          <w:iCs w:val="0"/>
          <w:szCs w:val="31"/>
          <w:shd w:val="clear" w:fill="FFFFFF"/>
          <w:rFonts w:ascii="仿宋_GB2312" w:hAnsi="Arial" w:eastAsia="仿宋_GB2312" w:cs="仿宋_GB2312" w:hint="eastAsia"/>
        </w:rPr>
        <w:t>）</w:t>
      </w:r>
      <w:r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  <w:t>。面试采取结构化面试方式，主要考察考生的仪容仪表、行为举止、语言表达、综合分析及临场应变能力。面试具体时间、地点将另行通知。</w:t>
      </w:r>
      <w:r>
        <w:br/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</w:r>
      <w:r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  <w:t> </w:t>
      </w:r>
      <w:r>
        <w:rPr>
          <w:rStyle w:val="7"/>
          <w:b w:val="1"/>
          <w:i w:val="0"/>
          <w:color w:val="000000"/>
          <w:spacing w:val="0"/>
          <w:sz w:val="31"/>
          <w:bCs/>
          <w:iCs w:val="0"/>
          <w:szCs w:val="31"/>
          <w:shd w:val="clear" w:fill="FFFFFF"/>
          <w:rFonts w:ascii="仿宋_GB2312" w:hAnsi="Arial" w:eastAsia="仿宋_GB2312" w:cs="仿宋_GB2312" w:hint="eastAsia"/>
        </w:rPr>
        <w:t>   </w:t>
      </w:r>
      <w:r>
        <w:rPr>
          <w:rStyle w:val="7"/>
          <w:b w:val="1"/>
          <w:i w:val="0"/>
          <w:color w:val="000000"/>
          <w:spacing w:val="0"/>
          <w:sz w:val="31"/>
          <w:lang w:val="en-US" w:eastAsia="zh-CN"/>
          <w:bCs/>
          <w:iCs w:val="0"/>
          <w:szCs w:val="31"/>
          <w:shd w:val="clear" w:fill="FFFFFF"/>
          <w:rFonts w:ascii="仿宋_GB2312" w:hAnsi="Arial" w:eastAsia="仿宋_GB2312" w:cs="仿宋_GB2312" w:hint="eastAsia"/>
        </w:rPr>
        <w:t xml:space="preserve"> </w:t>
      </w:r>
      <w:r>
        <w:rPr>
          <w:rStyle w:val="7"/>
          <w:b w:val="1"/>
          <w:i w:val="0"/>
          <w:color w:val="000000"/>
          <w:spacing w:val="0"/>
          <w:sz w:val="31"/>
          <w:bCs/>
          <w:iCs w:val="0"/>
          <w:szCs w:val="31"/>
          <w:shd w:val="clear" w:fill="FFFFFF"/>
          <w:rFonts w:ascii="仿宋_GB2312" w:hAnsi="Arial" w:eastAsia="仿宋_GB2312" w:cs="仿宋_GB2312" w:hint="eastAsia"/>
        </w:rPr>
        <w:t>（五）体检</w:t>
      </w:r>
      <w:r>
        <w:br/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</w:r>
      <w:r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  <w:t>    </w:t>
      </w:r>
      <w:r>
        <w:rPr>
          <w:i w:val="0"/>
          <w:color w:val="000000"/>
          <w:spacing w:val="0"/>
          <w:sz w:val="31"/>
          <w:lang w:val="en-US" w:eastAsia="zh-CN"/>
          <w:iCs w:val="0"/>
          <w:szCs w:val="31"/>
          <w:shd w:val="clear" w:fill="FFFFFF"/>
          <w:rFonts w:ascii="仿宋_GB2312" w:hAnsi="Arial" w:eastAsia="仿宋_GB2312" w:cs="仿宋_GB2312" w:hint="eastAsia"/>
        </w:rPr>
        <w:t xml:space="preserve">  </w:t>
      </w:r>
      <w:r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  <w:t>笔试、面试结束后</w:t>
      </w:r>
      <w:r>
        <w:rPr>
          <w:i w:val="0"/>
          <w:color w:val="000000"/>
          <w:spacing w:val="0"/>
          <w:sz w:val="31"/>
          <w:lang w:eastAsia="zh-CN"/>
          <w:iCs w:val="0"/>
          <w:szCs w:val="31"/>
          <w:shd w:val="clear" w:fill="FFFFFF"/>
          <w:rFonts w:ascii="仿宋_GB2312" w:hAnsi="Arial" w:eastAsia="仿宋_GB2312" w:cs="仿宋_GB2312" w:hint="eastAsia"/>
        </w:rPr>
        <w:t>，</w:t>
      </w:r>
      <w:r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  <w:t>按总成绩从高分到低分1:1的比例确定体检对象。总分相同的，依笔试成绩排序顺序确定体检对象。</w:t>
      </w:r>
    </w:p>
    <w:p>
      <w:pPr>
        <w:pStyle w:val="4"/>
        <w:widowControl w:val="1"/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adjustRightInd w:val="1"/>
        <w:snapToGrid w:val="1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after="0" w:afterAutospacing="0" w:before="0" w:beforeAutospacing="0" w:line="560" w:lineRule="exact"/>
        <w:ind w:firstLine="645" w:left="0" w:right="0"/>
        <w:rPr>
          <w:i w:val="0"/>
          <w:color w:val="000000"/>
          <w:spacing w:val="0"/>
          <w:sz w:val="24"/>
          <w:iCs w:val="0"/>
          <w:szCs w:val="24"/>
          <w:rFonts w:ascii="Arial" w:hAnsi="Arial" w:cs="Arial" w:hint="default"/>
        </w:rPr>
      </w:pPr>
      <w:r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  <w:t>体检标准参照《公务员录用体检特殊标准（测裸眼视力）》执行。体检费用由</w:t>
      </w:r>
      <w:r>
        <w:rPr>
          <w:i w:val="0"/>
          <w:color w:val="000000"/>
          <w:spacing w:val="0"/>
          <w:sz w:val="31"/>
          <w:lang w:val="en-US" w:eastAsia="zh-CN"/>
          <w:iCs w:val="0"/>
          <w:szCs w:val="31"/>
          <w:shd w:val="clear" w:fill="FFFFFF"/>
          <w:rFonts w:ascii="仿宋_GB2312" w:hAnsi="Arial" w:eastAsia="仿宋_GB2312" w:cs="仿宋_GB2312" w:hint="eastAsia"/>
        </w:rPr>
        <w:t>报考人员自行</w:t>
      </w:r>
      <w:r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  <w:t>承担，体检时间、地点另行通知。体检不符合条件的，在参加面试人员中依次递补。被确定的体检对象因体检不合格或因其他原因未参与体检的，不予聘用。</w:t>
      </w:r>
      <w:r>
        <w:br/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</w:r>
      <w:r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  <w:t>  </w:t>
      </w:r>
      <w:r>
        <w:rPr>
          <w:rStyle w:val="7"/>
          <w:b w:val="1"/>
          <w:i w:val="0"/>
          <w:color w:val="000000"/>
          <w:spacing w:val="0"/>
          <w:sz w:val="31"/>
          <w:bCs/>
          <w:iCs w:val="0"/>
          <w:szCs w:val="31"/>
          <w:shd w:val="clear" w:fill="FFFFFF"/>
          <w:rFonts w:ascii="仿宋_GB2312" w:hAnsi="Arial" w:eastAsia="仿宋_GB2312" w:cs="仿宋_GB2312" w:hint="eastAsia"/>
        </w:rPr>
        <w:t>  </w:t>
      </w:r>
      <w:r>
        <w:rPr>
          <w:rStyle w:val="7"/>
          <w:b w:val="1"/>
          <w:i w:val="0"/>
          <w:color w:val="000000"/>
          <w:spacing w:val="0"/>
          <w:sz w:val="31"/>
          <w:lang w:val="en-US" w:eastAsia="zh-CN"/>
          <w:bCs/>
          <w:iCs w:val="0"/>
          <w:szCs w:val="31"/>
          <w:shd w:val="clear" w:fill="FFFFFF"/>
          <w:rFonts w:ascii="仿宋_GB2312" w:hAnsi="Arial" w:eastAsia="仿宋_GB2312" w:cs="仿宋_GB2312" w:hint="eastAsia"/>
        </w:rPr>
        <w:t xml:space="preserve"> </w:t>
      </w:r>
      <w:r>
        <w:rPr>
          <w:rStyle w:val="7"/>
          <w:b w:val="1"/>
          <w:i w:val="0"/>
          <w:color w:val="000000"/>
          <w:spacing w:val="0"/>
          <w:sz w:val="31"/>
          <w:bCs/>
          <w:iCs w:val="0"/>
          <w:szCs w:val="31"/>
          <w:shd w:val="clear" w:fill="FFFFFF"/>
          <w:rFonts w:ascii="仿宋_GB2312" w:hAnsi="Arial" w:eastAsia="仿宋_GB2312" w:cs="仿宋_GB2312" w:hint="eastAsia"/>
        </w:rPr>
        <w:t>（六）考察</w:t>
      </w:r>
      <w:r>
        <w:br/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</w:r>
      <w:r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  <w:t>   </w:t>
      </w:r>
      <w:r>
        <w:rPr>
          <w:i w:val="0"/>
          <w:color w:val="000000"/>
          <w:spacing w:val="0"/>
          <w:sz w:val="31"/>
          <w:lang w:val="en-US" w:eastAsia="zh-CN"/>
          <w:iCs w:val="0"/>
          <w:szCs w:val="31"/>
          <w:shd w:val="clear" w:fill="FFFFFF"/>
          <w:rFonts w:ascii="仿宋_GB2312" w:hAnsi="Arial" w:eastAsia="仿宋_GB2312" w:cs="仿宋_GB2312" w:hint="eastAsia"/>
        </w:rPr>
        <w:t xml:space="preserve">  </w:t>
      </w:r>
      <w:r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  <w:t> 体检合格对象为考察对象。成立考察组，对考察对象的政治表现、道德品质、遵纪守法、业务能力、工作实绩等进行全面考察。</w:t>
      </w:r>
      <w:r>
        <w:br/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</w:r>
      <w:r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  <w:t>    </w:t>
      </w:r>
      <w:r>
        <w:rPr>
          <w:rStyle w:val="7"/>
          <w:b w:val="1"/>
          <w:i w:val="0"/>
          <w:color w:val="000000"/>
          <w:spacing w:val="0"/>
          <w:sz w:val="31"/>
          <w:bCs/>
          <w:iCs w:val="0"/>
          <w:szCs w:val="31"/>
          <w:shd w:val="clear" w:fill="FFFFFF"/>
          <w:rFonts w:ascii="仿宋_GB2312" w:hAnsi="Arial" w:eastAsia="仿宋_GB2312" w:cs="仿宋_GB2312" w:hint="eastAsia"/>
        </w:rPr>
        <w:t>（七）公示</w:t>
      </w:r>
      <w:r>
        <w:br/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</w:r>
      <w:r>
        <w:rPr>
          <w:i w:val="0"/>
          <w:color w:val="000000"/>
          <w:spacing w:val="0"/>
          <w:sz w:val="31"/>
          <w:lang w:val="en-US" w:eastAsia="zh-CN"/>
          <w:iCs w:val="0"/>
          <w:szCs w:val="31"/>
          <w:shd w:val="clear" w:fill="FFFFFF"/>
          <w:rFonts w:ascii="仿宋_GB2312" w:hAnsi="Arial" w:eastAsia="仿宋_GB2312" w:cs="仿宋_GB2312" w:hint="eastAsia"/>
        </w:rPr>
        <w:t xml:space="preserve">    </w:t>
      </w:r>
      <w:r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  <w:t>对经过考察组考察</w:t>
      </w:r>
      <w:r>
        <w:rPr>
          <w:i w:val="0"/>
          <w:color w:val="000000"/>
          <w:spacing w:val="0"/>
          <w:sz w:val="31"/>
          <w:lang w:val="en-US" w:eastAsia="zh-CN"/>
          <w:iCs w:val="0"/>
          <w:szCs w:val="31"/>
          <w:shd w:val="clear" w:fill="FFFFFF"/>
          <w:rFonts w:ascii="仿宋_GB2312" w:hAnsi="Arial" w:eastAsia="仿宋_GB2312" w:cs="仿宋_GB2312" w:hint="eastAsia"/>
        </w:rPr>
        <w:t>合格</w:t>
      </w:r>
      <w:r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  <w:t>的拟招聘人选</w:t>
      </w:r>
      <w:r>
        <w:rPr>
          <w:i w:val="0"/>
          <w:color w:val="000000"/>
          <w:spacing w:val="0"/>
          <w:sz w:val="31"/>
          <w:lang w:val="en-US" w:eastAsia="zh-CN"/>
          <w:iCs w:val="0"/>
          <w:szCs w:val="31"/>
          <w:shd w:val="clear" w:fill="FFFFFF"/>
          <w:rFonts w:ascii="仿宋_GB2312" w:hAnsi="Arial" w:eastAsia="仿宋_GB2312" w:cs="仿宋_GB2312" w:hint="eastAsia"/>
        </w:rPr>
        <w:t>进行</w:t>
      </w:r>
      <w:r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  <w:t>公示</w:t>
      </w:r>
      <w:r>
        <w:rPr>
          <w:i w:val="0"/>
          <w:color w:val="000000"/>
          <w:spacing w:val="0"/>
          <w:sz w:val="31"/>
          <w:lang w:eastAsia="zh-CN"/>
          <w:iCs w:val="0"/>
          <w:szCs w:val="31"/>
          <w:shd w:val="clear" w:fill="FFFFFF"/>
          <w:rFonts w:ascii="仿宋_GB2312" w:hAnsi="Arial" w:eastAsia="仿宋_GB2312" w:cs="仿宋_GB2312" w:hint="eastAsia"/>
        </w:rPr>
        <w:t>，</w:t>
      </w:r>
      <w:r>
        <w:rPr>
          <w:i w:val="0"/>
          <w:color w:val="000000"/>
          <w:spacing w:val="0"/>
          <w:sz w:val="31"/>
          <w:lang w:val="en-US" w:eastAsia="zh-CN"/>
          <w:iCs w:val="0"/>
          <w:szCs w:val="31"/>
          <w:shd w:val="clear" w:fill="FFFFFF"/>
          <w:rFonts w:ascii="仿宋_GB2312" w:hAnsi="Arial" w:eastAsia="仿宋_GB2312" w:cs="仿宋_GB2312" w:hint="eastAsia"/>
        </w:rPr>
        <w:t>公示</w:t>
      </w:r>
      <w:r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  <w:t>期为</w:t>
      </w:r>
      <w:r>
        <w:rPr>
          <w:i w:val="0"/>
          <w:color w:val="000000"/>
          <w:spacing w:val="0"/>
          <w:sz w:val="31"/>
          <w:lang w:val="en-US" w:eastAsia="zh-CN"/>
          <w:iCs w:val="0"/>
          <w:szCs w:val="31"/>
          <w:shd w:val="clear" w:fill="FFFFFF"/>
          <w:rFonts w:ascii="仿宋_GB2312" w:hAnsi="Arial" w:eastAsia="仿宋_GB2312" w:cs="仿宋_GB2312" w:hint="eastAsia"/>
        </w:rPr>
        <w:t>5个工作日</w:t>
      </w:r>
      <w:r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  <w:t>。</w:t>
      </w:r>
      <w:r>
        <w:br/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</w:r>
      <w:r>
        <w:rPr>
          <w:rStyle w:val="7"/>
          <w:b w:val="1"/>
          <w:i w:val="0"/>
          <w:color w:val="000000"/>
          <w:spacing w:val="0"/>
          <w:sz w:val="31"/>
          <w:bCs/>
          <w:iCs w:val="0"/>
          <w:szCs w:val="31"/>
          <w:shd w:val="clear" w:fill="FFFFFF"/>
          <w:rFonts w:ascii="仿宋_GB2312" w:hAnsi="Arial" w:eastAsia="仿宋_GB2312" w:cs="仿宋_GB2312" w:hint="eastAsia"/>
        </w:rPr>
        <w:t>    </w:t>
      </w:r>
      <w:r>
        <w:rPr>
          <w:rStyle w:val="7"/>
          <w:b w:val="1"/>
          <w:i w:val="0"/>
          <w:color w:val="000000"/>
          <w:spacing w:val="0"/>
          <w:sz w:val="31"/>
          <w:lang w:val="en-US" w:eastAsia="zh-CN"/>
          <w:bCs/>
          <w:iCs w:val="0"/>
          <w:szCs w:val="31"/>
          <w:shd w:val="clear" w:fill="FFFFFF"/>
          <w:rFonts w:ascii="仿宋_GB2312" w:hAnsi="Arial" w:eastAsia="仿宋_GB2312" w:cs="仿宋_GB2312" w:hint="eastAsia"/>
        </w:rPr>
        <w:t xml:space="preserve"> </w:t>
      </w:r>
      <w:r>
        <w:rPr>
          <w:rStyle w:val="7"/>
          <w:b w:val="1"/>
          <w:i w:val="0"/>
          <w:color w:val="000000"/>
          <w:spacing w:val="0"/>
          <w:sz w:val="31"/>
          <w:bCs/>
          <w:iCs w:val="0"/>
          <w:szCs w:val="31"/>
          <w:shd w:val="clear" w:fill="FFFFFF"/>
          <w:rFonts w:ascii="仿宋_GB2312" w:hAnsi="Arial" w:eastAsia="仿宋_GB2312" w:cs="仿宋_GB2312" w:hint="eastAsia"/>
        </w:rPr>
        <w:t>（八）试用及签订劳务派遣合同</w:t>
      </w:r>
      <w:r>
        <w:br/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</w:r>
      <w:r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  <w:t>    </w:t>
      </w:r>
      <w:r>
        <w:rPr>
          <w:i w:val="0"/>
          <w:color w:val="000000"/>
          <w:spacing w:val="0"/>
          <w:sz w:val="31"/>
          <w:lang w:val="en-US" w:eastAsia="zh-CN"/>
          <w:iCs w:val="0"/>
          <w:szCs w:val="31"/>
          <w:shd w:val="clear" w:fill="FFFFFF"/>
          <w:rFonts w:ascii="仿宋_GB2312" w:hAnsi="Arial" w:eastAsia="仿宋_GB2312" w:cs="仿宋_GB2312" w:hint="eastAsia"/>
        </w:rPr>
        <w:t xml:space="preserve"> </w:t>
      </w:r>
      <w:r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  <w:t>考察合格人员与</w:t>
      </w:r>
      <w:r>
        <w:rPr>
          <w:sz w:val="32"/>
          <w:lang w:val="en-US" w:eastAsia="zh-CN"/>
          <w:kern w:val="0"/>
          <w:szCs w:val="32"/>
          <w:rFonts w:ascii="仿宋_GB2312" w:hAnsi="宋体" w:eastAsia="仿宋_GB2312" w:cs="宋体" w:hint="eastAsia"/>
        </w:rPr>
        <w:t>湖南如沐人力资源</w:t>
      </w:r>
      <w:r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  <w:t>有限公司签订合同，派遣到</w:t>
      </w:r>
      <w:r>
        <w:rPr>
          <w:i w:val="0"/>
          <w:color w:val="000000"/>
          <w:spacing w:val="0"/>
          <w:sz w:val="31"/>
          <w:lang w:val="en-US" w:eastAsia="zh-CN"/>
          <w:iCs w:val="0"/>
          <w:szCs w:val="31"/>
          <w:shd w:val="clear" w:fill="FFFFFF"/>
          <w:rFonts w:ascii="仿宋_GB2312" w:hAnsi="Arial" w:eastAsia="仿宋_GB2312" w:cs="仿宋_GB2312" w:hint="eastAsia"/>
        </w:rPr>
        <w:t>华容</w:t>
      </w:r>
      <w:r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  <w:t>县人民法院从事警务、安保辅助工作，合同期限为2年（含试用期</w:t>
      </w:r>
      <w:r>
        <w:rPr>
          <w:i w:val="0"/>
          <w:color w:val="000000"/>
          <w:spacing w:val="0"/>
          <w:sz w:val="31"/>
          <w:lang w:val="en-US" w:eastAsia="zh-CN"/>
          <w:iCs w:val="0"/>
          <w:szCs w:val="31"/>
          <w:shd w:val="clear" w:fill="FFFFFF"/>
          <w:rFonts w:ascii="仿宋_GB2312" w:hAnsi="Arial" w:eastAsia="仿宋_GB2312" w:cs="仿宋_GB2312" w:hint="eastAsia"/>
        </w:rPr>
        <w:t>2</w:t>
      </w:r>
      <w:r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  <w:t>个月</w:t>
      </w:r>
      <w:r>
        <w:rPr>
          <w:i w:val="0"/>
          <w:color w:val="000000"/>
          <w:spacing w:val="0"/>
          <w:sz w:val="31"/>
          <w:lang w:eastAsia="zh-CN"/>
          <w:iCs w:val="0"/>
          <w:szCs w:val="31"/>
          <w:shd w:val="clear" w:fill="FFFFFF"/>
          <w:rFonts w:ascii="仿宋_GB2312" w:hAnsi="Arial" w:eastAsia="仿宋_GB2312" w:cs="仿宋_GB2312" w:hint="eastAsia"/>
        </w:rPr>
        <w:t>，</w:t>
      </w:r>
      <w:r>
        <w:rPr>
          <w:i w:val="0"/>
          <w:color w:val="000000"/>
          <w:spacing w:val="0"/>
          <w:sz w:val="31"/>
          <w:lang w:val="en-US" w:eastAsia="zh-CN"/>
          <w:iCs w:val="0"/>
          <w:szCs w:val="31"/>
          <w:shd w:val="clear" w:fill="FFFFFF"/>
          <w:rFonts w:ascii="仿宋_GB2312" w:hAnsi="Arial" w:eastAsia="仿宋_GB2312" w:cs="仿宋_GB2312" w:hint="eastAsia"/>
        </w:rPr>
        <w:t>试用期只发放基本工资</w:t>
      </w:r>
      <w:r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  <w:t>）；试用期结束后进行转正考核，转正考核不合格，不予聘用。合同期满后，根据工作需要和考核情况，决定是否续签劳务派遣合同。聘用期间发生违法犯罪或违反</w:t>
      </w:r>
      <w:r>
        <w:rPr>
          <w:i w:val="0"/>
          <w:color w:val="000000"/>
          <w:spacing w:val="0"/>
          <w:sz w:val="31"/>
          <w:lang w:eastAsia="zh-CN"/>
          <w:iCs w:val="0"/>
          <w:szCs w:val="31"/>
          <w:shd w:val="clear" w:fill="FFFFFF"/>
          <w:rFonts w:ascii="仿宋_GB2312" w:hAnsi="Arial" w:eastAsia="仿宋_GB2312" w:cs="仿宋_GB2312" w:hint="eastAsia"/>
        </w:rPr>
        <w:t>有关单位</w:t>
      </w:r>
      <w:r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  <w:t>规章制度的，一律辞退并依法依规处理。 </w:t>
      </w:r>
      <w:r>
        <w:br/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</w:r>
      <w:r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  <w:t>    </w:t>
      </w:r>
      <w:r>
        <w:rPr>
          <w:i w:val="0"/>
          <w:color w:val="000000"/>
          <w:spacing w:val="0"/>
          <w:sz w:val="31"/>
          <w:lang w:val="en-US" w:eastAsia="zh-CN"/>
          <w:iCs w:val="0"/>
          <w:szCs w:val="31"/>
          <w:shd w:val="clear" w:fill="FFFFFF"/>
          <w:rFonts w:ascii="仿宋_GB2312" w:hAnsi="Arial" w:eastAsia="仿宋_GB2312" w:cs="仿宋_GB2312" w:hint="eastAsia"/>
        </w:rPr>
        <w:t xml:space="preserve">  </w:t>
      </w:r>
      <w:r>
        <w:rPr>
          <w:rStyle w:val="7"/>
          <w:b w:val="1"/>
          <w:i w:val="0"/>
          <w:color w:val="000000"/>
          <w:spacing w:val="0"/>
          <w:sz w:val="31"/>
          <w:bCs/>
          <w:iCs w:val="0"/>
          <w:szCs w:val="31"/>
          <w:shd w:val="clear" w:fill="FFFFFF"/>
          <w:rFonts w:ascii="仿宋_GB2312" w:hAnsi="Arial" w:eastAsia="仿宋_GB2312" w:cs="仿宋_GB2312" w:hint="eastAsia"/>
        </w:rPr>
        <w:t>五、薪酬待遇</w:t>
      </w:r>
      <w:r>
        <w:br/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</w:r>
      <w:r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  <w:t>    </w:t>
      </w:r>
      <w:r>
        <w:rPr>
          <w:i w:val="0"/>
          <w:color w:val="000000"/>
          <w:spacing w:val="0"/>
          <w:sz w:val="31"/>
          <w:lang w:val="en-US" w:eastAsia="zh-CN"/>
          <w:iCs w:val="0"/>
          <w:szCs w:val="31"/>
          <w:shd w:val="clear" w:fill="FFFFFF"/>
          <w:rFonts w:ascii="仿宋_GB2312" w:hAnsi="Arial" w:eastAsia="仿宋_GB2312" w:cs="仿宋_GB2312" w:hint="eastAsia"/>
        </w:rPr>
        <w:t xml:space="preserve">  </w:t>
      </w:r>
      <w:r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  <w:t>工资福利待遇参照</w:t>
      </w:r>
      <w:r>
        <w:rPr>
          <w:i w:val="0"/>
          <w:color w:val="000000"/>
          <w:spacing w:val="0"/>
          <w:sz w:val="31"/>
          <w:lang w:eastAsia="zh-CN"/>
          <w:iCs w:val="0"/>
          <w:szCs w:val="31"/>
          <w:shd w:val="clear" w:fill="FFFFFF"/>
          <w:rFonts w:ascii="仿宋_GB2312" w:hAnsi="Arial" w:eastAsia="仿宋_GB2312" w:cs="仿宋_GB2312" w:hint="eastAsia"/>
        </w:rPr>
        <w:t>华容县</w:t>
      </w:r>
      <w:r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  <w:t>人民法院现有</w:t>
      </w:r>
      <w:r>
        <w:rPr>
          <w:i w:val="0"/>
          <w:color w:val="000000"/>
          <w:spacing w:val="0"/>
          <w:sz w:val="31"/>
          <w:lang w:val="en-US" w:eastAsia="zh-CN"/>
          <w:iCs w:val="0"/>
          <w:szCs w:val="31"/>
          <w:shd w:val="clear" w:fill="FFFFFF"/>
          <w:rFonts w:ascii="仿宋_GB2312" w:hAnsi="Arial" w:eastAsia="仿宋_GB2312" w:cs="仿宋_GB2312" w:hint="eastAsia"/>
        </w:rPr>
        <w:t>辅警</w:t>
      </w:r>
      <w:r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  <w:t>标准执行。</w:t>
      </w:r>
      <w:r>
        <w:br/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</w:r>
      <w:r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  <w:t>    </w:t>
      </w:r>
      <w:r>
        <w:rPr>
          <w:i w:val="0"/>
          <w:color w:val="000000"/>
          <w:spacing w:val="0"/>
          <w:sz w:val="31"/>
          <w:lang w:val="en-US" w:eastAsia="zh-CN"/>
          <w:iCs w:val="0"/>
          <w:szCs w:val="31"/>
          <w:shd w:val="clear" w:fill="FFFFFF"/>
          <w:rFonts w:ascii="仿宋_GB2312" w:hAnsi="Arial" w:eastAsia="仿宋_GB2312" w:cs="仿宋_GB2312" w:hint="eastAsia"/>
        </w:rPr>
        <w:t xml:space="preserve">  </w:t>
      </w:r>
      <w:r>
        <w:rPr>
          <w:rStyle w:val="7"/>
          <w:b w:val="1"/>
          <w:i w:val="0"/>
          <w:color w:val="000000"/>
          <w:spacing w:val="0"/>
          <w:sz w:val="31"/>
          <w:bCs/>
          <w:iCs w:val="0"/>
          <w:szCs w:val="31"/>
          <w:shd w:val="clear" w:fill="FFFFFF"/>
          <w:rFonts w:ascii="仿宋_GB2312" w:hAnsi="Arial" w:eastAsia="仿宋_GB2312" w:cs="仿宋_GB2312" w:hint="eastAsia"/>
        </w:rPr>
        <w:t>六、纪律要求</w:t>
      </w:r>
    </w:p>
    <w:p>
      <w:pPr>
        <w:pStyle w:val="4"/>
        <w:widowControl w:val="1"/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adjustRightInd w:val="1"/>
        <w:snapToGrid w:val="1"/>
        <w:jc w:val="both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after="0" w:afterAutospacing="0" w:before="0" w:beforeAutospacing="0" w:line="560" w:lineRule="exact"/>
        <w:ind w:firstLine="645" w:left="0" w:right="0"/>
        <w:rPr>
          <w:i w:val="0"/>
          <w:color w:val="000000"/>
          <w:spacing w:val="0"/>
          <w:sz w:val="24"/>
          <w:iCs w:val="0"/>
          <w:szCs w:val="24"/>
          <w:rFonts w:ascii="Arial" w:hAnsi="Arial" w:cs="Arial" w:hint="default"/>
        </w:rPr>
      </w:pPr>
      <w:r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  <w:t>1.提高工作透明度，自觉接受纪检监察部门及社会各界的监督。本次公开</w:t>
      </w:r>
      <w:r>
        <w:rPr>
          <w:i w:val="0"/>
          <w:color w:val="000000"/>
          <w:spacing w:val="0"/>
          <w:sz w:val="31"/>
          <w:lang w:eastAsia="zh-CN"/>
          <w:iCs w:val="0"/>
          <w:szCs w:val="31"/>
          <w:shd w:val="clear" w:fill="FFFFFF"/>
          <w:rFonts w:ascii="仿宋_GB2312" w:hAnsi="Arial" w:eastAsia="仿宋_GB2312" w:cs="仿宋_GB2312" w:hint="eastAsia"/>
        </w:rPr>
        <w:t>招聘</w:t>
      </w:r>
      <w:r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  <w:t>工作监督电话</w:t>
      </w:r>
      <w:r>
        <w:rPr>
          <w:i w:val="0"/>
          <w:color w:val="auto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  <w:t>：0730-</w:t>
      </w:r>
      <w:r>
        <w:rPr>
          <w:i w:val="0"/>
          <w:color w:val="auto"/>
          <w:spacing w:val="0"/>
          <w:sz w:val="31"/>
          <w:lang w:val="en-US" w:eastAsia="zh-CN"/>
          <w:iCs w:val="0"/>
          <w:szCs w:val="31"/>
          <w:shd w:val="clear" w:fill="FFFFFF"/>
          <w:rFonts w:ascii="仿宋_GB2312" w:hAnsi="Arial" w:eastAsia="仿宋_GB2312" w:cs="仿宋_GB2312" w:hint="eastAsia"/>
        </w:rPr>
        <w:t>4181249</w:t>
      </w:r>
      <w:r>
        <w:rPr>
          <w:i w:val="0"/>
          <w:color w:val="auto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  <w:t>。</w:t>
      </w:r>
    </w:p>
    <w:p>
      <w:pPr>
        <w:pStyle w:val="4"/>
        <w:widowControl w:val="1"/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adjustRightInd w:val="1"/>
        <w:snapToGrid w:val="1"/>
        <w:jc w:val="both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after="0" w:afterAutospacing="0" w:before="0" w:beforeAutospacing="0" w:line="560" w:lineRule="exact"/>
        <w:ind w:firstLine="645" w:left="0" w:right="0"/>
        <w:rPr>
          <w:i w:val="0"/>
          <w:color w:val="000000"/>
          <w:spacing w:val="0"/>
          <w:sz w:val="24"/>
          <w:iCs w:val="0"/>
          <w:szCs w:val="24"/>
          <w:rFonts w:ascii="Arial" w:hAnsi="Arial" w:cs="Arial" w:hint="default"/>
        </w:rPr>
      </w:pPr>
      <w:r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  <w:t>2.资格审查贯穿</w:t>
      </w:r>
      <w:r>
        <w:rPr>
          <w:i w:val="0"/>
          <w:color w:val="000000"/>
          <w:spacing w:val="0"/>
          <w:sz w:val="31"/>
          <w:lang w:val="en-US" w:eastAsia="zh-CN"/>
          <w:iCs w:val="0"/>
          <w:szCs w:val="31"/>
          <w:shd w:val="clear" w:fill="FFFFFF"/>
          <w:rFonts w:ascii="仿宋_GB2312" w:hAnsi="Arial" w:eastAsia="仿宋_GB2312" w:cs="仿宋_GB2312" w:hint="eastAsia"/>
        </w:rPr>
        <w:t>招聘</w:t>
      </w:r>
      <w:r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  <w:t>工作全过程，报名人员弄虚作假的，或经举报一经核实，取消其报名资格。</w:t>
      </w:r>
      <w:r>
        <w:br/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</w:r>
      <w:r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  <w:t>   </w:t>
      </w:r>
      <w:r>
        <w:rPr>
          <w:i w:val="0"/>
          <w:color w:val="000000"/>
          <w:spacing w:val="0"/>
          <w:sz w:val="31"/>
          <w:lang w:val="en-US" w:eastAsia="zh-CN"/>
          <w:iCs w:val="0"/>
          <w:szCs w:val="31"/>
          <w:shd w:val="clear" w:fill="FFFFFF"/>
          <w:rFonts w:ascii="仿宋_GB2312" w:hAnsi="Arial" w:eastAsia="仿宋_GB2312" w:cs="仿宋_GB2312" w:hint="eastAsia"/>
        </w:rPr>
        <w:t xml:space="preserve">  </w:t>
      </w:r>
      <w:r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  <w:t> 3.报名人员应保证通讯工具畅通，因自身原因或无法联系导致未能参加下一步招聘程序的，视为放弃。</w:t>
      </w:r>
      <w:r>
        <w:br/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</w:r>
      <w:r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  <w:t>   </w:t>
      </w:r>
      <w:r>
        <w:rPr>
          <w:i w:val="0"/>
          <w:color w:val="000000"/>
          <w:spacing w:val="0"/>
          <w:sz w:val="31"/>
          <w:lang w:val="en-US" w:eastAsia="zh-CN"/>
          <w:iCs w:val="0"/>
          <w:szCs w:val="31"/>
          <w:shd w:val="clear" w:fill="FFFFFF"/>
          <w:rFonts w:ascii="仿宋_GB2312" w:hAnsi="Arial" w:eastAsia="仿宋_GB2312" w:cs="仿宋_GB2312" w:hint="eastAsia"/>
        </w:rPr>
        <w:t xml:space="preserve">  </w:t>
      </w:r>
      <w:r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  <w:t> 4.本次考试不收取任何费用，不指定辅导用书，不举办也不委托任何机构举办考试辅导培训班。</w:t>
      </w:r>
      <w:r>
        <w:br/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</w:r>
      <w:r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  <w:t>   </w:t>
      </w:r>
      <w:r>
        <w:rPr>
          <w:i w:val="0"/>
          <w:color w:val="000000"/>
          <w:spacing w:val="0"/>
          <w:sz w:val="31"/>
          <w:lang w:val="en-US" w:eastAsia="zh-CN"/>
          <w:iCs w:val="0"/>
          <w:szCs w:val="31"/>
          <w:shd w:val="clear" w:fill="FFFFFF"/>
          <w:rFonts w:ascii="仿宋_GB2312" w:hAnsi="Arial" w:eastAsia="仿宋_GB2312" w:cs="仿宋_GB2312" w:hint="eastAsia"/>
        </w:rPr>
        <w:t xml:space="preserve">  </w:t>
      </w:r>
      <w:r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  <w:t> 5.其他未尽事宜，请致电</w:t>
      </w:r>
      <w:r>
        <w:rPr>
          <w:i w:val="0"/>
          <w:color w:val="000000"/>
          <w:spacing w:val="0"/>
          <w:sz w:val="31"/>
          <w:lang w:eastAsia="zh-CN"/>
          <w:iCs w:val="0"/>
          <w:szCs w:val="31"/>
          <w:shd w:val="clear" w:fill="FFFFFF"/>
          <w:rFonts w:ascii="仿宋_GB2312" w:hAnsi="Arial" w:eastAsia="仿宋_GB2312" w:cs="仿宋_GB2312" w:hint="eastAsia"/>
        </w:rPr>
        <w:t>华容县</w:t>
      </w:r>
      <w:r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  <w:t>人民法院政治部咨询，</w:t>
      </w:r>
      <w:r>
        <w:rPr>
          <w:i w:val="0"/>
          <w:color w:val="000000"/>
          <w:spacing w:val="0"/>
          <w:sz w:val="31"/>
          <w:lang w:eastAsia="zh-CN"/>
          <w:iCs w:val="0"/>
          <w:szCs w:val="31"/>
          <w:shd w:val="clear" w:fill="FFFFFF"/>
          <w:rFonts w:ascii="仿宋_GB2312" w:hAnsi="Arial" w:eastAsia="仿宋_GB2312" w:cs="仿宋_GB2312" w:hint="eastAsia"/>
        </w:rPr>
        <w:t>华容县</w:t>
      </w:r>
      <w:r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  <w:t>人民法院对本公告拥有最终解释权。联系电话：0730-</w:t>
      </w:r>
      <w:r>
        <w:rPr>
          <w:i w:val="0"/>
          <w:color w:val="000000"/>
          <w:spacing w:val="0"/>
          <w:sz w:val="31"/>
          <w:lang w:val="en-US" w:eastAsia="zh-CN"/>
          <w:iCs w:val="0"/>
          <w:szCs w:val="31"/>
          <w:shd w:val="clear" w:fill="FFFFFF"/>
          <w:rFonts w:ascii="仿宋_GB2312" w:hAnsi="Arial" w:eastAsia="仿宋_GB2312" w:cs="仿宋_GB2312" w:hint="eastAsia"/>
        </w:rPr>
        <w:t>4181265</w:t>
      </w:r>
      <w:r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  <w:t>。</w:t>
      </w:r>
    </w:p>
    <w:p>
      <w:pPr>
        <w:pStyle w:val="4"/>
        <w:widowControl w:val="1"/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adjustRightInd w:val="1"/>
        <w:snapToGrid w:val="1"/>
        <w:jc w:val="right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after="0" w:afterAutospacing="0" w:before="0" w:beforeAutospacing="0" w:line="560" w:lineRule="exact"/>
        <w:ind w:firstLine="0" w:left="0" w:right="0"/>
        <w:rPr>
          <w:i w:val="0"/>
          <w:color w:val="000000"/>
          <w:spacing w:val="0"/>
          <w:sz w:val="24"/>
          <w:iCs w:val="0"/>
          <w:szCs w:val="24"/>
          <w:rFonts w:ascii="Arial" w:hAnsi="Arial" w:cs="Arial" w:hint="default"/>
        </w:rPr>
      </w:pPr>
      <w:r>
        <w:br/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</w:r>
      <w:r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  <w:t>                              </w:t>
      </w:r>
      <w:r>
        <w:rPr>
          <w:i w:val="0"/>
          <w:color w:val="000000"/>
          <w:spacing w:val="0"/>
          <w:sz w:val="32"/>
          <w:iCs w:val="0"/>
          <w:szCs w:val="32"/>
          <w:shd w:val="clear" w:fill="FFFFFF"/>
          <w:rFonts w:ascii="仿宋_GB2312" w:hAnsi="Arial" w:eastAsia="仿宋_GB2312" w:cs="仿宋_GB2312" w:hint="eastAsia"/>
        </w:rPr>
        <w:t>202</w:t>
      </w:r>
      <w:r>
        <w:rPr>
          <w:i w:val="0"/>
          <w:color w:val="000000"/>
          <w:spacing w:val="0"/>
          <w:sz w:val="32"/>
          <w:lang w:val="en-US" w:eastAsia="zh-CN"/>
          <w:iCs w:val="0"/>
          <w:szCs w:val="32"/>
          <w:shd w:val="clear" w:fill="FFFFFF"/>
          <w:rFonts w:ascii="仿宋_GB2312" w:hAnsi="Arial" w:eastAsia="仿宋_GB2312" w:cs="仿宋_GB2312" w:hint="eastAsia"/>
        </w:rPr>
        <w:t>4</w:t>
      </w:r>
      <w:r>
        <w:rPr>
          <w:i w:val="0"/>
          <w:color w:val="000000"/>
          <w:spacing w:val="0"/>
          <w:sz w:val="32"/>
          <w:iCs w:val="0"/>
          <w:szCs w:val="32"/>
          <w:shd w:val="clear" w:fill="FFFFFF"/>
          <w:rFonts w:ascii="仿宋_GB2312" w:hAnsi="Arial" w:eastAsia="仿宋_GB2312" w:cs="仿宋_GB2312" w:hint="eastAsia"/>
        </w:rPr>
        <w:t>年</w:t>
      </w:r>
      <w:r>
        <w:rPr>
          <w:i w:val="0"/>
          <w:color w:val="000000"/>
          <w:spacing w:val="0"/>
          <w:sz w:val="32"/>
          <w:lang w:val="en-US" w:eastAsia="zh-CN"/>
          <w:iCs w:val="0"/>
          <w:szCs w:val="32"/>
          <w:shd w:val="clear" w:fill="FFFFFF"/>
          <w:rFonts w:ascii="仿宋_GB2312" w:hAnsi="Arial" w:eastAsia="仿宋_GB2312" w:cs="仿宋_GB2312" w:hint="eastAsia"/>
        </w:rPr>
        <w:t>4</w:t>
      </w:r>
      <w:r>
        <w:rPr>
          <w:i w:val="0"/>
          <w:color w:val="000000"/>
          <w:spacing w:val="0"/>
          <w:sz w:val="32"/>
          <w:iCs w:val="0"/>
          <w:szCs w:val="32"/>
          <w:shd w:val="clear" w:fill="FFFFFF"/>
          <w:rFonts w:ascii="仿宋_GB2312" w:hAnsi="Arial" w:eastAsia="仿宋_GB2312" w:cs="仿宋_GB2312" w:hint="eastAsia"/>
        </w:rPr>
        <w:t>月</w:t>
      </w:r>
      <w:r>
        <w:rPr>
          <w:i w:val="0"/>
          <w:color w:val="000000"/>
          <w:spacing w:val="0"/>
          <w:sz w:val="32"/>
          <w:lang w:val="en-US" w:eastAsia="zh-CN"/>
          <w:iCs w:val="0"/>
          <w:szCs w:val="32"/>
          <w:shd w:val="clear" w:fill="FFFFFF"/>
          <w:rFonts w:ascii="仿宋_GB2312" w:hAnsi="Arial" w:eastAsia="仿宋_GB2312" w:cs="仿宋_GB2312" w:hint="eastAsia"/>
        </w:rPr>
        <w:t>18</w:t>
      </w:r>
      <w:r>
        <w:rPr>
          <w:i w:val="0"/>
          <w:color w:val="000000"/>
          <w:spacing w:val="0"/>
          <w:sz w:val="32"/>
          <w:iCs w:val="0"/>
          <w:szCs w:val="32"/>
          <w:shd w:val="clear" w:fill="FFFFFF"/>
          <w:rFonts w:ascii="仿宋_GB2312" w:hAnsi="Arial" w:eastAsia="仿宋_GB2312" w:cs="仿宋_GB2312" w:hint="eastAsia"/>
        </w:rPr>
        <w:t>日</w:t>
      </w:r>
      <w:r>
        <w:rPr>
          <w:i w:val="0"/>
          <w:color w:val="000000"/>
          <w:spacing w:val="0"/>
          <w:sz w:val="31"/>
          <w:iCs w:val="0"/>
          <w:szCs w:val="31"/>
          <w:shd w:val="clear" w:fill="FFFFFF"/>
          <w:rFonts w:ascii="仿宋_GB2312" w:hAnsi="Arial" w:eastAsia="仿宋_GB2312" w:cs="仿宋_GB2312" w:hint="eastAsia"/>
        </w:rPr>
        <w:t>  </w:t>
      </w:r>
    </w:p>
    <w:p>
      <w:pPr>
        <w:jc w:val="center"/>
        <w:rPr>
          <w:b w:val="1"/>
          <w:i w:val="0"/>
          <w:color w:val="000000"/>
          <w:spacing w:val="0"/>
          <w:sz w:val="36"/>
          <w:bCs/>
          <w:iCs w:val="0"/>
          <w:szCs w:val="36"/>
          <w:shd w:val="clear" w:fill="FFFFFF"/>
          <w:rFonts w:ascii="Arial" w:hAnsi="Arial" w:eastAsia="宋体" w:cs="Arial" w:hint="eastAsia"/>
        </w:rPr>
      </w:pPr>
    </w:p>
    <w:sectPr>
      <w:footerReference r:id="rId4" w:type="default"/>
      <w:docGrid w:type="lines" w:linePitch="312" w:charSpace="0"/>
      <w:pgSz w:w="11906" w:h="16838"/>
      <w:pgMar w:top="1440" w:right="1800" w:bottom="1440" w:left="1800" w:header="851" w:footer="992" w:gutter="0"/>
      <w:cols w:space="425" w:num="1"/>
    </w:sectPr>
  </w:body>
</w:document>
</file>

<file path=word/fontTable.xml><?xml version="1.0" encoding="utf-8"?>
<w:fonts xmlns:w="http://schemas.openxmlformats.org/wordprocessingml/2006/main" xmlns:w14="http://schemas.microsoft.com/office/word/2010/wordml" xmlns:r="http://schemas.openxmlformats.org/officeDocument/2006/relationships" xmlns:mc="http://schemas.openxmlformats.org/markup-compatibility/2006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s="http://schemas.microsoft.com/office/word/2010/wordprocessingShape" xmlns:wne="http://schemas.microsoft.com/office/word/2006/wordml" xmlns:wpg="http://schemas.microsoft.com/office/word/2010/wordprocessingGroup" xmlns:w15="http://schemas.microsoft.com/office/word/2012/wordml" xmlns:w14="http://schemas.microsoft.com/office/word/2010/wordml" xmlns:wpi="http://schemas.microsoft.com/office/word/2010/wordprocessingInk" xmlns:w10="urn:schemas-microsoft-com:office:word" xmlns:wp="http://schemas.openxmlformats.org/drawingml/2006/wordprocessingDrawing" xmlns:wp14="http://schemas.microsoft.com/office/word/2010/wordprocessingDrawing" xmlns:v="urn:schemas-microsoft-com:vml" xmlns:r="http://schemas.openxmlformats.org/officeDocument/2006/relationships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</mc:AlternateContent>
    </w:r>
  </w:p>
</w:ftr>
</file>

<file path=word/settings.xml><?xml version="1.0" encoding="utf-8"?>
<w:settings xmlns:w14="http://schemas.microsoft.com/office/word/2010/wordml" xmlns:wpsCustomData="http://www.wps.cn/officeDocument/2013/wpsCustomData" xmlns:w10="urn:schemas-microsoft-com:office:word" xmlns:r="http://schemas.openxmlformats.org/officeDocument/2006/relationships" xmlns:sl="http://schemas.openxmlformats.org/schemaLibrary/2006/main" xmlns:v="urn:schemas-microsoft-com:vml" xmlns:m="http://schemas.openxmlformats.org/officeDocument/2006/math" xmlns:w="http://schemas.openxmlformats.org/wordprocessingml/2006/main" xmlns:o="urn:schemas-microsoft-com:office:office" xmlns:mc="http://schemas.openxmlformats.org/markup-compatibility/2006" mc:Ignorable="w14">
  <w:bordersDoNotSurroundHeader/>
  <w:bordersDoNotSurroundFooter/>
  <w:defaultTabStop w:val="420"/>
  <w:drawingGridVerticalSpacing w:val="156"/>
  <w:displayHorizontalDrawingGridEvery w:val="1"/>
  <w:displayVerticalDrawingGridEvery w:val="1"/>
  <w:characterSpacingControl w:val="compressPunctuation"/>
  <w:zoom w:percent="100"/>
  <w:compat>
    <w:spaceForUL/>
    <w:balanceSingleByteDoubleByteWidth/>
    <w:doNotLeaveBackslashAlone/>
    <w:ulTrailSpace/>
    <w:doNotExpandShiftReturn/>
    <w:adjustLineHeightInTable/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7A04E79"/>
    <w:rsid w:val="07A04E79"/>
    <w:rsid w:val="113704B8"/>
    <w:rsid w:val="11CC21AE"/>
    <w:rsid w:val="13095165"/>
    <w:rsid w:val="13D82C7C"/>
    <w:rsid w:val="1A9475E3"/>
    <w:rsid w:val="205A529C"/>
    <w:rsid w:val="2C7B4851"/>
    <w:rsid w:val="39CB5A81"/>
    <w:rsid w:val="49B77EAC"/>
    <w:rsid w:val="4B721A22"/>
    <w:rsid w:val="5B591249"/>
    <w:rsid w:val="67612B6C"/>
    <w:rsid w:val="6BD93A04"/>
    <w:rsid w:val="7DB52931"/>
    <w:rsid w:val="7F2244B0"/>
  </w:rsids>
  <m:mathPr>
    <m:mathFont val="Cambria Math"/>
    <m:brkBin val="before"/>
    <m:brkBinSub val="--"/>
    <m:smallFrac val="0"/>
    <m:dispDef/>
    <m:lMargin val="0"/>
    <m:rMargin val="0"/>
    <m:defJc val="centerGroup"/>
    <m:wrapIndent val="1440"/>
    <m:intLim val="subSup"/>
    <m:naryLim val="undOvr"/>
  </m:mathPr>
  <w:themeFontLang w:eastAsia="zh-CN" w:val="en-US"/>
  <w:clrSchemeMapping w:bg1="lt1" w:t1="dark1" w:bg2="lt2" w:t2="dark2" w:accent1="accent1" w:accent2="accent2" w:accent3="accent3" w:accent4="accent4" w:accent5="accent5" w:accent6="accent6" w:hyperlink="hyperlink" w:followedHyperlink="followedHyperlink" tx1="dk1" tx2="dk2"/>
  <w:decimalSymbol/>
  <w:listSeparator/>
</w:settings>
</file>

<file path=word/styles.xml><?xml version="1.0" encoding="utf-8"?>
<w:styles xmlns:wpsCustomData="http://www.wps.cn/officeDocument/2013/wpsCustomData" xmlns:w10="urn:schemas-microsoft-com:office:word" xmlns:w14="http://schemas.microsoft.com/office/word/2010/wordml" xmlns:r="http://schemas.openxmlformats.org/officeDocument/2006/relationships" xmlns:sl="http://schemas.openxmlformats.org/schemaLibrary/2006/main" xmlns:v="urn:schemas-microsoft-com:vml" xmlns:m="http://schemas.openxmlformats.org/officeDocument/2006/math" xmlns:w="http://schemas.openxmlformats.org/wordprocessingml/2006/main" xmlns:o="urn:schemas-microsoft-com:office:office" xmlns:mc="http://schemas.openxmlformats.org/markup-compatibility/2006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defLockedState="0" w:defSemiHidden="1" w:defUnhideWhenUsed="1" w:defQFormat="0" w:defUIPriority="99" w:count="260">
    <w:lsdException w:name="Balloon Text" w:semiHidden="0" w:unhideWhenUsed="0"/>
    <w:lsdException w:name="Block Text" w:semiHidden="0" w:unhideWhenUsed="0"/>
    <w:lsdException w:name="Body Text" w:semiHidden="0" w:unhideWhenUsed="0"/>
    <w:lsdException w:name="Body Text 2" w:semiHidden="0" w:unhideWhenUsed="0"/>
    <w:lsdException w:name="Body Text 3" w:semiHidden="0" w:unhideWhenUsed="0"/>
    <w:lsdException w:name="Body Text First Indent" w:semiHidden="0" w:unhideWhenUsed="0"/>
    <w:lsdException w:name="Body Text First Indent 2" w:semiHidden="0" w:unhideWhenUsed="0"/>
    <w:lsdException w:name="Body Text Indent" w:semiHidden="0" w:unhideWhenUsed="0"/>
    <w:lsdException w:name="Body Text Indent 2" w:semiHidden="0" w:unhideWhenUsed="0"/>
    <w:lsdException w:name="Body Text Indent 3" w:semiHidden="0" w:unhideWhenUsed="0"/>
    <w:lsdException w:name="Closing" w:semiHidden="0" w:unhideWhenUsed="0"/>
    <w:lsdException w:name="Colorful Grid" w:semiHidden="0" w:unhideWhenUsed="0"/>
    <w:lsdException w:name="Colorful Grid Accent 1" w:semiHidden="0" w:unhideWhenUsed="0"/>
    <w:lsdException w:name="Colorful Grid Accent 2" w:semiHidden="0" w:unhideWhenUsed="0"/>
    <w:lsdException w:name="Colorful Grid Accent 3" w:semiHidden="0" w:unhideWhenUsed="0"/>
    <w:lsdException w:name="Colorful Grid Accent 4" w:semiHidden="0" w:unhideWhenUsed="0"/>
    <w:lsdException w:name="Colorful Grid Accent 5" w:semiHidden="0" w:unhideWhenUsed="0"/>
    <w:lsdException w:name="Colorful Grid Accent 6" w:semiHidden="0" w:unhideWhenUsed="0"/>
    <w:lsdException w:name="Colorful List" w:semiHidden="0" w:unhideWhenUsed="0"/>
    <w:lsdException w:name="Colorful List Accent 1" w:semiHidden="0" w:unhideWhenUsed="0"/>
    <w:lsdException w:name="Colorful List Accent 2" w:semiHidden="0" w:unhideWhenUsed="0"/>
    <w:lsdException w:name="Colorful List Accent 3" w:semiHidden="0" w:unhideWhenUsed="0"/>
    <w:lsdException w:name="Colorful List Accent 4" w:semiHidden="0" w:unhideWhenUsed="0"/>
    <w:lsdException w:name="Colorful List Accent 5" w:semiHidden="0" w:unhideWhenUsed="0"/>
    <w:lsdException w:name="Colorful List Accent 6" w:semiHidden="0" w:unhideWhenUsed="0"/>
    <w:lsdException w:name="Colorful Shading" w:semiHidden="0" w:unhideWhenUsed="0"/>
    <w:lsdException w:name="Colorful Shading Accent 1" w:semiHidden="0" w:unhideWhenUsed="0"/>
    <w:lsdException w:name="Colorful Shading Accent 2" w:semiHidden="0" w:unhideWhenUsed="0"/>
    <w:lsdException w:name="Colorful Shading Accent 3" w:semiHidden="0" w:unhideWhenUsed="0"/>
    <w:lsdException w:name="Colorful Shading Accent 4" w:semiHidden="0" w:unhideWhenUsed="0"/>
    <w:lsdException w:name="Colorful Shading Accent 5" w:semiHidden="0" w:unhideWhenUsed="0"/>
    <w:lsdException w:name="Colorful Shading Accent 6" w:semiHidden="0" w:unhideWhenUsed="0"/>
    <w:lsdException w:name="Dark List" w:semiHidden="0" w:unhideWhenUsed="0"/>
    <w:lsdException w:name="Dark List Accent 1" w:semiHidden="0" w:unhideWhenUsed="0"/>
    <w:lsdException w:name="Dark List Accent 2" w:semiHidden="0" w:unhideWhenUsed="0"/>
    <w:lsdException w:name="Dark List Accent 3" w:semiHidden="0" w:unhideWhenUsed="0"/>
    <w:lsdException w:name="Dark List Accent 4" w:semiHidden="0" w:unhideWhenUsed="0"/>
    <w:lsdException w:name="Dark List Accent 5" w:semiHidden="0" w:unhideWhenUsed="0"/>
    <w:lsdException w:name="Dark List Accent 6" w:semiHidden="0" w:unhideWhenUsed="0"/>
    <w:lsdException w:name="Date" w:semiHidden="0" w:unhideWhenUsed="0"/>
    <w:lsdException w:name="Default Paragraph Font" w:unhideWhenUsed="0"/>
    <w:lsdException w:name="Document Map" w:semiHidden="0" w:unhideWhenUsed="0"/>
    <w:lsdException w:name="E-mail Signature" w:semiHidden="0" w:unhideWhenUsed="0"/>
    <w:lsdException w:name="Emphasis" w:semiHidden="0" w:unhideWhenUsed="0"/>
    <w:lsdException w:name="FollowedHyperlink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Hyperlink" w:semiHidden="0" w:unhideWhenUsed="0"/>
    <w:lsdException w:name="Light Grid" w:semiHidden="0" w:unhideWhenUsed="0"/>
    <w:lsdException w:name="Light Grid Accent 1" w:semiHidden="0" w:unhideWhenUsed="0"/>
    <w:lsdException w:name="Light Grid Accent 2" w:semiHidden="0" w:unhideWhenUsed="0"/>
    <w:lsdException w:name="Light Grid Accent 3" w:semiHidden="0" w:unhideWhenUsed="0"/>
    <w:lsdException w:name="Light Grid Accent 4" w:semiHidden="0" w:unhideWhenUsed="0"/>
    <w:lsdException w:name="Light Grid Accent 5" w:semiHidden="0" w:unhideWhenUsed="0"/>
    <w:lsdException w:name="Light Grid Accent 6" w:semiHidden="0" w:unhideWhenUsed="0"/>
    <w:lsdException w:name="Light List" w:semiHidden="0" w:unhideWhenUsed="0"/>
    <w:lsdException w:name="Light List Accent 1" w:semiHidden="0" w:unhideWhenUsed="0"/>
    <w:lsdException w:name="Light List Accent 2" w:semiHidden="0" w:unhideWhenUsed="0"/>
    <w:lsdException w:name="Light List Accent 3" w:semiHidden="0" w:unhideWhenUsed="0"/>
    <w:lsdException w:name="Light List Accent 4" w:semiHidden="0" w:unhideWhenUsed="0"/>
    <w:lsdException w:name="Light List Accent 5" w:semiHidden="0" w:unhideWhenUsed="0"/>
    <w:lsdException w:name="Light List Accent 6" w:semiHidden="0" w:unhideWhenUsed="0"/>
    <w:lsdException w:name="Light Shading" w:semiHidden="0" w:unhideWhenUsed="0"/>
    <w:lsdException w:name="Light Shading Accent 1" w:semiHidden="0" w:unhideWhenUsed="0"/>
    <w:lsdException w:name="Light Shading Accent 2" w:semiHidden="0" w:unhideWhenUsed="0"/>
    <w:lsdException w:name="Light Shading Accent 3" w:semiHidden="0" w:unhideWhenUsed="0"/>
    <w:lsdException w:name="Light Shading Accent 4" w:semiHidden="0" w:unhideWhenUsed="0"/>
    <w:lsdException w:name="Light Shading Accent 5" w:semiHidden="0" w:unhideWhenUsed="0"/>
    <w:lsdException w:name="Light Shading Accent 6" w:semiHidden="0" w:unhideWhenUsed="0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Medium Grid 1" w:semiHidden="0" w:unhideWhenUsed="0"/>
    <w:lsdException w:name="Medium Grid 1 Accent 1" w:semiHidden="0" w:unhideWhenUsed="0"/>
    <w:lsdException w:name="Medium Grid 1 Accent 2" w:semiHidden="0" w:unhideWhenUsed="0"/>
    <w:lsdException w:name="Medium Grid 1 Accent 3" w:semiHidden="0" w:unhideWhenUsed="0"/>
    <w:lsdException w:name="Medium Grid 1 Accent 4" w:semiHidden="0" w:unhideWhenUsed="0"/>
    <w:lsdException w:name="Medium Grid 1 Accent 5" w:semiHidden="0" w:unhideWhenUsed="0"/>
    <w:lsdException w:name="Medium Grid 1 Accent 6" w:semiHidden="0" w:unhideWhenUsed="0"/>
    <w:lsdException w:name="Medium Grid 2" w:semiHidden="0" w:unhideWhenUsed="0"/>
    <w:lsdException w:name="Medium Grid 2 Accent 1" w:semiHidden="0" w:unhideWhenUsed="0"/>
    <w:lsdException w:name="Medium Grid 2 Accent 2" w:semiHidden="0" w:unhideWhenUsed="0"/>
    <w:lsdException w:name="Medium Grid 2 Accent 3" w:semiHidden="0" w:unhideWhenUsed="0"/>
    <w:lsdException w:name="Medium Grid 2 Accent 4" w:semiHidden="0" w:unhideWhenUsed="0"/>
    <w:lsdException w:name="Medium Grid 2 Accent 5" w:semiHidden="0" w:unhideWhenUsed="0"/>
    <w:lsdException w:name="Medium Grid 2 Accent 6" w:semiHidden="0" w:unhideWhenUsed="0"/>
    <w:lsdException w:name="Medium Grid 3" w:semiHidden="0" w:unhideWhenUsed="0"/>
    <w:lsdException w:name="Medium Grid 3 Accent 1" w:semiHidden="0" w:unhideWhenUsed="0"/>
    <w:lsdException w:name="Medium Grid 3 Accent 2" w:semiHidden="0" w:unhideWhenUsed="0"/>
    <w:lsdException w:name="Medium Grid 3 Accent 3" w:semiHidden="0" w:unhideWhenUsed="0"/>
    <w:lsdException w:name="Medium Grid 3 Accent 4" w:semiHidden="0" w:unhideWhenUsed="0"/>
    <w:lsdException w:name="Medium Grid 3 Accent 5" w:semiHidden="0" w:unhideWhenUsed="0"/>
    <w:lsdException w:name="Medium Grid 3 Accent 6" w:semiHidden="0" w:unhideWhenUsed="0"/>
    <w:lsdException w:name="Medium List 1" w:semiHidden="0" w:unhideWhenUsed="0"/>
    <w:lsdException w:name="Medium List 1 Accent 1" w:semiHidden="0" w:unhideWhenUsed="0"/>
    <w:lsdException w:name="Medium List 1 Accent 2" w:semiHidden="0" w:unhideWhenUsed="0"/>
    <w:lsdException w:name="Medium List 1 Accent 3" w:semiHidden="0" w:unhideWhenUsed="0"/>
    <w:lsdException w:name="Medium List 1 Accent 4" w:semiHidden="0" w:unhideWhenUsed="0"/>
    <w:lsdException w:name="Medium List 1 Accent 5" w:semiHidden="0" w:unhideWhenUsed="0"/>
    <w:lsdException w:name="Medium List 1 Accent 6" w:semiHidden="0" w:unhideWhenUsed="0"/>
    <w:lsdException w:name="Medium List 2" w:semiHidden="0" w:unhideWhenUsed="0"/>
    <w:lsdException w:name="Medium List 2 Accent 1" w:semiHidden="0" w:unhideWhenUsed="0"/>
    <w:lsdException w:name="Medium List 2 Accent 2" w:semiHidden="0" w:unhideWhenUsed="0"/>
    <w:lsdException w:name="Medium List 2 Accent 3" w:semiHidden="0" w:unhideWhenUsed="0"/>
    <w:lsdException w:name="Medium List 2 Accent 4" w:semiHidden="0" w:unhideWhenUsed="0"/>
    <w:lsdException w:name="Medium List 2 Accent 5" w:semiHidden="0" w:unhideWhenUsed="0"/>
    <w:lsdException w:name="Medium List 2 Accent 6" w:semiHidden="0" w:unhideWhenUsed="0"/>
    <w:lsdException w:name="Medium Shading 1" w:semiHidden="0" w:unhideWhenUsed="0"/>
    <w:lsdException w:name="Medium Shading 1 Accent 1" w:semiHidden="0" w:unhideWhenUsed="0"/>
    <w:lsdException w:name="Medium Shading 1 Accent 2" w:semiHidden="0" w:unhideWhenUsed="0"/>
    <w:lsdException w:name="Medium Shading 1 Accent 3" w:semiHidden="0" w:unhideWhenUsed="0"/>
    <w:lsdException w:name="Medium Shading 1 Accent 4" w:semiHidden="0" w:unhideWhenUsed="0"/>
    <w:lsdException w:name="Medium Shading 1 Accent 5" w:semiHidden="0" w:unhideWhenUsed="0"/>
    <w:lsdException w:name="Medium Shading 1 Accent 6" w:semiHidden="0" w:unhideWhenUsed="0"/>
    <w:lsdException w:name="Medium Shading 2" w:semiHidden="0" w:unhideWhenUsed="0"/>
    <w:lsdException w:name="Medium Shading 2 Accent 1" w:semiHidden="0" w:unhideWhenUsed="0"/>
    <w:lsdException w:name="Medium Shading 2 Accent 2" w:semiHidden="0" w:unhideWhenUsed="0"/>
    <w:lsdException w:name="Medium Shading 2 Accent 3" w:semiHidden="0" w:unhideWhenUsed="0"/>
    <w:lsdException w:name="Medium Shading 2 Accent 4" w:semiHidden="0" w:unhideWhenUsed="0"/>
    <w:lsdException w:name="Medium Shading 2 Accent 5" w:semiHidden="0" w:unhideWhenUsed="0"/>
    <w:lsdException w:name="Medium Shading 2 Accent 6" w:semiHidden="0" w:unhideWhenUsed="0"/>
    <w:lsdException w:name="Message Header" w:semiHidden="0" w:unhideWhenUsed="0"/>
    <w:lsdException w:name="Normal" w:semiHidden="0" w:unhideWhenUsed="0"/>
    <w:lsdException w:name="Normal (Web)" w:semiHidden="0" w:unhideWhenUsed="0"/>
    <w:lsdException w:name="Normal Indent" w:semiHidden="0" w:unhideWhenUsed="0"/>
    <w:lsdException w:name="Normal Table" w:unhideWhenUsed="0"/>
    <w:lsdException w:name="Note Heading" w:semiHidden="0" w:unhideWhenUsed="0"/>
    <w:lsdException w:name="Plain Text" w:semiHidden="0" w:unhideWhenUsed="0"/>
    <w:lsdException w:name="Salutation" w:semiHidden="0" w:unhideWhenUsed="0"/>
    <w:lsdException w:name="Signature" w:semiHidden="0" w:unhideWhenUsed="0"/>
    <w:lsdException w:name="Strong" w:semiHidden="0" w:unhideWhenUsed="0"/>
    <w:lsdException w:name="Subtitle" w:semiHidden="0" w:unhideWhenUsed="0"/>
    <w:lsdException w:name="Table 3D effects 1" w:semiHidden="0" w:unhideWhenUsed="0"/>
    <w:lsdException w:name="Table 3D effects 2" w:semiHidden="0" w:unhideWhenUsed="0"/>
    <w:lsdException w:name="Table 3D effects 3" w:semiHidden="0" w:unhideWhenUsed="0"/>
    <w:lsdException w:name="Table Classic 1" w:semiHidden="0" w:unhideWhenUsed="0"/>
    <w:lsdException w:name="Table Classic 2" w:semiHidden="0" w:unhideWhenUsed="0"/>
    <w:lsdException w:name="Table Classic 3" w:semiHidden="0" w:unhideWhenUsed="0"/>
    <w:lsdException w:name="Table Classic 4" w:semiHidden="0" w:unhideWhenUsed="0"/>
    <w:lsdException w:name="Table Colorful 1" w:semiHidden="0" w:unhideWhenUsed="0"/>
    <w:lsdException w:name="Table Colorful 2" w:semiHidden="0" w:unhideWhenUsed="0"/>
    <w:lsdException w:name="Table Colorful 3" w:semiHidden="0" w:unhideWhenUsed="0"/>
    <w:lsdException w:name="Table Columns 1" w:semiHidden="0" w:unhideWhenUsed="0"/>
    <w:lsdException w:name="Table Columns 2" w:semiHidden="0" w:unhideWhenUsed="0"/>
    <w:lsdException w:name="Table Columns 3" w:semiHidden="0" w:unhideWhenUsed="0"/>
    <w:lsdException w:name="Table Columns 4" w:semiHidden="0" w:unhideWhenUsed="0"/>
    <w:lsdException w:name="Table Columns 5" w:semiHidden="0" w:unhideWhenUsed="0"/>
    <w:lsdException w:name="Table Contemporary" w:semiHidden="0" w:unhideWhenUsed="0"/>
    <w:lsdException w:name="Table Elegant" w:semiHidden="0" w:unhideWhenUsed="0"/>
    <w:lsdException w:name="Table Grid" w:semiHidden="0" w:unhideWhenUsed="0"/>
    <w:lsdException w:name="Table Grid 1" w:semiHidden="0" w:unhideWhenUsed="0"/>
    <w:lsdException w:name="Table Grid 2" w:semiHidden="0" w:unhideWhenUsed="0"/>
    <w:lsdException w:name="Table Grid 3" w:semiHidden="0" w:unhideWhenUsed="0"/>
    <w:lsdException w:name="Table Grid 4" w:semiHidden="0" w:unhideWhenUsed="0"/>
    <w:lsdException w:name="Table Grid 5" w:semiHidden="0" w:unhideWhenUsed="0"/>
    <w:lsdException w:name="Table Grid 6" w:semiHidden="0" w:unhideWhenUsed="0"/>
    <w:lsdException w:name="Table Grid 7" w:semiHidden="0" w:unhideWhenUsed="0"/>
    <w:lsdException w:name="Table Grid 8" w:semiHidden="0" w:unhideWhenUsed="0"/>
    <w:lsdException w:name="Table List 1" w:semiHidden="0" w:unhideWhenUsed="0"/>
    <w:lsdException w:name="Table List 2" w:semiHidden="0" w:unhideWhenUsed="0"/>
    <w:lsdException w:name="Table List 3" w:semiHidden="0" w:unhideWhenUsed="0"/>
    <w:lsdException w:name="Table List 4" w:semiHidden="0" w:unhideWhenUsed="0"/>
    <w:lsdException w:name="Table List 5" w:semiHidden="0" w:unhideWhenUsed="0"/>
    <w:lsdException w:name="Table List 6" w:semiHidden="0" w:unhideWhenUsed="0"/>
    <w:lsdException w:name="Table List 7" w:semiHidden="0" w:unhideWhenUsed="0"/>
    <w:lsdException w:name="Table List 8" w:semiHidden="0" w:unhideWhenUsed="0"/>
    <w:lsdException w:name="Table Professional" w:semiHidden="0" w:unhideWhenUsed="0"/>
    <w:lsdException w:name="Table Simple 1" w:semiHidden="0" w:unhideWhenUsed="0"/>
    <w:lsdException w:name="Table Simple 2" w:semiHidden="0" w:unhideWhenUsed="0"/>
    <w:lsdException w:name="Table Simple 3" w:semiHidden="0" w:unhideWhenUsed="0"/>
    <w:lsdException w:name="Table Subtle 1" w:semiHidden="0" w:unhideWhenUsed="0"/>
    <w:lsdException w:name="Table Subtle 2" w:semiHidden="0" w:unhideWhenUsed="0"/>
    <w:lsdException w:name="Table Theme" w:semiHidden="0" w:unhideWhenUsed="0"/>
    <w:lsdException w:name="Table Web 1" w:semiHidden="0" w:unhideWhenUsed="0"/>
    <w:lsdException w:name="Table Web 2" w:semiHidden="0" w:unhideWhenUsed="0"/>
    <w:lsdException w:name="Table Web 3" w:semiHidden="0" w:unhideWhenUsed="0"/>
    <w:lsdException w:name="Title" w:semiHidden="0" w:unhideWhenUsed="0"/>
    <w:lsdException w:name="annotation reference" w:semiHidden="0" w:unhideWhenUsed="0"/>
    <w:lsdException w:name="annotation subject" w:semiHidden="0" w:unhideWhenUsed="0"/>
    <w:lsdException w:name="annotation text" w:semiHidden="0" w:unhideWhenUsed="0"/>
    <w:lsdException w:name="caption"/>
    <w:lsdException w:name="endnote reference" w:semiHidden="0" w:unhideWhenUsed="0"/>
    <w:lsdException w:name="endnote text" w:semiHidden="0" w:unhideWhenUsed="0"/>
    <w:lsdException w:name="envelope address" w:semiHidden="0" w:unhideWhenUsed="0"/>
    <w:lsdException w:name="envelope return" w:semiHidden="0" w:unhideWhenUsed="0"/>
    <w:lsdException w:name="footer" w:semiHidden="0" w:unhideWhenUsed="0"/>
    <w:lsdException w:name="footnote reference" w:semiHidden="0" w:unhideWhenUsed="0"/>
    <w:lsdException w:name="footnote text" w:semiHidden="0" w:unhideWhenUsed="0"/>
    <w:lsdException w:name="header" w:semiHidden="0" w:unhideWhenUsed="0"/>
    <w:lsdException w:name="heading 1" w:semiHidden="0" w:unhideWhenUsed="0"/>
    <w:lsdException w:name="heading 2"/>
    <w:lsdException w:name="heading 3"/>
    <w:lsdException w:name="heading 4"/>
    <w:lsdException w:name="heading 5"/>
    <w:lsdException w:name="heading 6"/>
    <w:lsdException w:name="heading 7"/>
    <w:lsdException w:name="heading 8"/>
    <w:lsdException w:name="heading 9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index heading" w:semiHidden="0" w:unhideWhenUsed="0"/>
    <w:lsdException w:name="line number" w:semiHidden="0" w:unhideWhenUsed="0"/>
    <w:lsdException w:name="macro" w:semiHidden="0" w:unhideWhenUsed="0"/>
    <w:lsdException w:name="page number" w:semiHidden="0" w:unhideWhenUsed="0"/>
    <w:lsdException w:name="table of authorities" w:semiHidden="0" w:unhideWhenUsed="0"/>
    <w:lsdException w:name="table of figures" w:semiHidden="0" w:unhideWhenUsed="0"/>
    <w:lsdException w:name="toa heading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</w:latentStyles>
  <w:style w:type="paragraph" w:styleId="1" w:default="1">
    <w:name w:val="Normal"/>
    <w:uiPriority w:val="0"/>
    <w:qFormat/>
    <w:pPr>
      <w:widowControl w:val="0"/>
      <w:jc w:val="both"/>
      <w:widowControl w:val="0"/>
    </w:pPr>
    <w:rPr>
      <w:sz w:val="21"/>
      <w:lang w:val="en-US" w:eastAsia="zh-CN" w:bidi="ar-SA"/>
      <w:kern w:val="2"/>
      <w:szCs w:val="24"/>
      <w:rFonts w:asciiTheme="minorHAnsi" w:hAnsiTheme="minorHAnsi" w:eastAsiaTheme="minorEastAsia" w:cstheme="minorBidi"/>
    </w:rPr>
  </w:style>
  <w:style w:type="character" w:styleId="6" w:default="1">
    <w:name w:val="Default Paragraph Font"/>
    <w:uiPriority w:val="0"/>
    <w:semiHidden/>
    <w:qFormat/>
  </w:style>
  <w:style w:type="table" w:styleId="5" w:default="1">
    <w:name w:val="Normal Table"/>
    <w:uiPriority w:val="0"/>
    <w:semiHidden/>
    <w:qFormat/>
    <w:tblPr>
      <w:tblCellMar>
        <w:top w:type="dxa" w:w="0.000000"/>
        <w:bottom w:type="dxa" w:w="0.000000"/>
        <w:left w:type="dxa" w:w="108.000000"/>
        <w:right w:type="dxa" w:w="108.000000"/>
      </w:tblCellMar>
    </w:tblPr>
  </w:style>
  <w:style w:type="paragraph" w:styleId="2">
    <w:name w:val="footer"/>
    <w:basedOn w:val="1"/>
    <w:uiPriority w:val="0"/>
    <w:qFormat/>
    <w:pPr>
      <w:snapToGrid w:val="0"/>
      <w:jc w:val="left"/>
      <w:tabs>
        <w:tab w:val="center" w:pos="4153"/>
        <w:tab w:val="right" w:pos="8306"/>
      </w:tabs>
    </w:pPr>
    <w:rPr>
      <w:sz w:val="18"/>
    </w:rPr>
  </w:style>
  <w:style w:type="paragraph" w:styleId="3">
    <w:name w:val="header"/>
    <w:basedOn w:val="1"/>
    <w:uiPriority w:val="0"/>
    <w:qFormat/>
    <w:pPr>
      <w:snapToGrid w:val="0"/>
      <w:jc w:val="both"/>
      <w:outlineLvl w:val="9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pacing w:line="240" w:lineRule="auto"/>
    </w:pPr>
    <w:rPr>
      <w:sz w:val="18"/>
    </w:rPr>
  </w:style>
  <w:style w:type="paragraph" w:styleId="4">
    <w:name w:val="Normal (Web)"/>
    <w:basedOn w:val="1"/>
    <w:uiPriority w:val="0"/>
    <w:qFormat/>
    <w:pPr>
      <w:jc w:val="left"/>
      <w:spacing w:after="0" w:afterAutospacing="1" w:before="0" w:beforeAutospacing="1"/>
      <w:ind w:left="0" w:right="0"/>
    </w:pPr>
    <w:rPr>
      <w:sz w:val="24"/>
      <w:lang w:val="en-US" w:eastAsia="zh-CN" w:bidi="ar"/>
      <w:kern w:val="0"/>
    </w:rPr>
  </w:style>
  <w:style w:type="character" w:styleId="7">
    <w:name w:val="Strong"/>
    <w:basedOn w:val="6"/>
    <w:uiPriority w:val="0"/>
    <w:qFormat/>
    <w:rPr>
      <w:b w:val="1"/>
    </w:rPr>
  </w:style>
</w:style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theme" Target="theme/theme1.xml" /><Relationship Id="rId4" Type="http://schemas.openxmlformats.org/officeDocument/2006/relationships/footer" Target="footer1.xml" /><Relationship Id="rId2" Type="http://schemas.openxmlformats.org/officeDocument/2006/relationships/fontTable" Target="fontTable.xml" /><Relationship Id="rId1" Type="http://schemas.openxmlformats.org/officeDocument/2006/relationships/settings" Target="settings.xml" /><Relationship Id="rId0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"/>
        <a:ea typeface=""/>
        <a:cs typeface=""/>
        <a:font script="Viet" typeface="Times New Roman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MoolBoran"/>
        <a:font script="Syrc" typeface="Estrangelo Edessa"/>
        <a:font script="Thai" typeface="Angsana New"/>
        <a:font script="Gujr" typeface="Shruti"/>
        <a:font script="Uigh" typeface="Microsoft Uighur"/>
        <a:font script="Beng" typeface="Vrinda"/>
        <a:font script="Jpan" typeface="ＭＳ ゴシック"/>
        <a:font script="Thaa" typeface="MV Boli"/>
        <a:font script="Cher" typeface="Plantagenet Cherokee"/>
        <a:font script="Hebr" typeface="Times New Roman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Times New Roman"/>
        <a:font script="Hant" typeface="新細明體"/>
      </a:majorFont>
      <a:minorFont>
        <a:latin typeface="Calibri" panose=""/>
        <a:ea typeface=""/>
        <a:cs typeface=""/>
        <a:font script="Viet" typeface="Arial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DaunPenh"/>
        <a:font script="Syrc" typeface="Estrangelo Edessa"/>
        <a:font script="Thai" typeface="Cordia New"/>
        <a:font script="Gujr" typeface="Shruti"/>
        <a:font script="Uigh" typeface="Microsoft Uighur"/>
        <a:font script="Beng" typeface="Vrinda"/>
        <a:font script="Jpan" typeface="ＭＳ 明朝"/>
        <a:font script="Thaa" typeface="MV Boli"/>
        <a:font script="Cher" typeface="Plantagenet Cherokee"/>
        <a:font script="Hebr" typeface="Arial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Arial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a:blurRad="57150" a:dist="19050" a:dir="5400000" a:algn="ctr" a: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2</TotalTime>
  <Pages>5</Pages>
  <Words>2088</Words>
  <Characters>2220</Characters>
  <Application>WPS Office_12.1.0.16417_F1E327BC-269C-435d-A152-05C5408002CA</Application>
  <DocSecurity>0</DocSecurity>
  <Lines>0</Lines>
  <Paragraphs>0</Paragraphs>
  <ScaleCrop>false</ScaleCrop>
  <Company/>
  <LinksUpToDate>false</LinksUpToDate>
  <CharactersWithSpaces>2490</CharactersWithSpaces>
  <SharedDoc>false</SharedDoc>
  <HyperlinksChanged>false</HyperlinksChanged>
</Properties>
</file>

<file path=docProps/core.xml><?xml version="1.0" encoding="utf-8"?>
<cp:coreProperties xmlns:xsi="http://www.w3.org/2001/XMLSchema-instance" xmlns:dcmitype="http://purl.org/dc/dcmitype/" xmlns:dc="http://purl.org/dc/elements/1.1/" xmlns:dcterms="http://purl.org/dc/terms/" xmlns:cp="http://schemas.openxmlformats.org/package/2006/metadata/core-properties">
  <dc:title/>
  <dc:subject/>
  <dc:creator>浅唱</dc:creator>
  <cp:keywords/>
  <dc:description/>
  <cp:lastModifiedBy>浅唱</cp:lastModifiedBy>
  <cp:revision>1</cp:revision>
  <dcterms:created xsi:type="dcterms:W3CDTF">2022-03-02T08:15:00Z</dcterms:created>
  <dcterms:modified xsi:type="dcterms:W3CDTF">2024-04-17T08:32:07Z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2052-12.1.0.16417</vt:lpwstr>
  </property>
  <property fmtid="{D5CDD505-2E9C-101B-9397-08002B2CF9AE}" pid="3" name="ICV">
    <vt:lpwstr>9993D9639A094CEEBBEDDD3C6D267A04_13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Arial" w:hAnsi="Arial" w:eastAsia="宋体" w:cs="Arial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华容县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人民法院招聘派遣制辅警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 xml:space="preserve">的 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告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right="0"/>
        <w:textAlignment w:val="auto"/>
        <w:rPr>
          <w:rFonts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根据工作需要，华容县人民法院委托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湖南如沫人力资源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有限公司向社会公开招聘辅警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2名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，将通过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劳务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派遣方式在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华容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县人民法院工作，现将有关事项公告如下：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br w:type="textWrapping"/>
      </w:r>
      <w:r>
        <w:rPr>
          <w:rStyle w:val="7"/>
          <w:rFonts w:hint="eastAsia" w:ascii="仿宋_GB2312" w:hAnsi="Arial" w:eastAsia="仿宋_GB2312" w:cs="仿宋_GB2312"/>
          <w:b/>
          <w:bCs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   </w:t>
      </w:r>
      <w:r>
        <w:rPr>
          <w:rStyle w:val="7"/>
          <w:rFonts w:hint="eastAsia" w:ascii="仿宋_GB2312" w:hAnsi="Arial" w:eastAsia="仿宋_GB2312" w:cs="仿宋_GB2312"/>
          <w:b/>
          <w:bCs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 xml:space="preserve">  </w:t>
      </w:r>
      <w:r>
        <w:rPr>
          <w:rStyle w:val="7"/>
          <w:rFonts w:hint="eastAsia" w:ascii="仿宋_GB2312" w:hAnsi="Arial" w:eastAsia="仿宋_GB2312" w:cs="仿宋_GB2312"/>
          <w:b/>
          <w:bCs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 一、招聘原则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br w:type="textWrapping"/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    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 xml:space="preserve">  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坚持德才兼备、民主公开、公平竞争、择优的原则。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br w:type="textWrapping"/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   </w:t>
      </w:r>
      <w:r>
        <w:rPr>
          <w:rStyle w:val="7"/>
          <w:rFonts w:hint="eastAsia" w:ascii="仿宋_GB2312" w:hAnsi="Arial" w:eastAsia="仿宋_GB2312" w:cs="仿宋_GB2312"/>
          <w:b/>
          <w:bCs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 </w:t>
      </w:r>
      <w:r>
        <w:rPr>
          <w:rStyle w:val="7"/>
          <w:rFonts w:hint="eastAsia" w:ascii="仿宋_GB2312" w:hAnsi="Arial" w:eastAsia="仿宋_GB2312" w:cs="仿宋_GB2312"/>
          <w:b/>
          <w:bCs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 xml:space="preserve">  </w:t>
      </w:r>
      <w:r>
        <w:rPr>
          <w:rStyle w:val="7"/>
          <w:rFonts w:hint="eastAsia" w:ascii="仿宋_GB2312" w:hAnsi="Arial" w:eastAsia="仿宋_GB2312" w:cs="仿宋_GB2312"/>
          <w:b/>
          <w:bCs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二、招聘计划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br w:type="textWrapping"/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    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 xml:space="preserve">  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本次招聘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以劳务派遣用工方式管理的辅警2名(限男性)，协助司法警察进行安全保卫、押解值庭等警务辅助工作。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br w:type="textWrapping"/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    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 xml:space="preserve">  </w:t>
      </w:r>
      <w:r>
        <w:rPr>
          <w:rStyle w:val="7"/>
          <w:rFonts w:hint="eastAsia" w:ascii="仿宋_GB2312" w:hAnsi="Arial" w:eastAsia="仿宋_GB2312" w:cs="仿宋_GB2312"/>
          <w:b/>
          <w:bCs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三、招聘条件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br w:type="textWrapping"/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    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 xml:space="preserve"> </w:t>
      </w:r>
      <w:r>
        <w:rPr>
          <w:rStyle w:val="7"/>
          <w:rFonts w:hint="eastAsia" w:ascii="仿宋_GB2312" w:hAnsi="Arial" w:eastAsia="仿宋_GB2312" w:cs="仿宋_GB2312"/>
          <w:b/>
          <w:bCs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（一）应同时具备下列条件：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br w:type="textWrapping"/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   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 xml:space="preserve">  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 1.具有中华人民共和国国籍。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br w:type="textWrapping"/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   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 xml:space="preserve">  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 2.拥护中国共产党的领导，拥护中华人民共和国宪法，遵守国家法律法规，政治可靠、作风正派、责任心强，能服从命令，听从指挥，自愿从事警务、安保辅助性工作。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br w:type="textWrapping"/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    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 xml:space="preserve">  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3.年龄在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30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周岁以下(19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94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年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4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月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22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日以后出生)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，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具有大专及以上学历（退伍军人放宽至高中学历）。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left"/>
        <w:textAlignment w:val="auto"/>
        <w:rPr>
          <w:rFonts w:hint="default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</w:pP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4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.身高不低于170厘米，裸眼视力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不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低于4.8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，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无色盲、无纹身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、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无口吃，无明显生理缺陷，无传染性疾病。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left"/>
        <w:textAlignment w:val="auto"/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</w:pP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5.同等条件下，持C1及以上机动车驾驶证或军事素质过硬的退伍军人优先聘用。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br w:type="textWrapping"/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    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 xml:space="preserve"> </w:t>
      </w:r>
      <w:r>
        <w:rPr>
          <w:rStyle w:val="7"/>
          <w:rFonts w:hint="eastAsia" w:ascii="仿宋_GB2312" w:hAnsi="Arial" w:eastAsia="仿宋_GB2312" w:cs="仿宋_GB2312"/>
          <w:b/>
          <w:bCs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（二）有下列情形之一者不予招聘：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br w:type="textWrapping"/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   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 xml:space="preserve"> 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 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 xml:space="preserve"> 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1.曾因犯罪受过刑事处罚的；受过治安处罚的；受过劳动教养的；曾被开除党、团籍的；曾被开除公职的。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br w:type="textWrapping"/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    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 xml:space="preserve">  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2.涉嫌违纪违法正在接受审查尚未得出结论的。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br w:type="textWrapping"/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   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 xml:space="preserve"> 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 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 xml:space="preserve"> 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3.违反社会公德、职业道德，造成不良影响的。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br w:type="textWrapping"/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   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 xml:space="preserve"> 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 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 xml:space="preserve"> 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4.被依法列为失信联合惩戒对象的人员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。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br w:type="textWrapping"/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    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 xml:space="preserve">  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5本人或家庭成员、近亲属参加非法组织、邪教组织或从事其他危害国家安全活动的。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20" w:firstLineChars="200"/>
        <w:jc w:val="both"/>
        <w:textAlignment w:val="auto"/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</w:pP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6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、其他不宜从事警务辅助工作情形的。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22" w:firstLineChars="200"/>
        <w:jc w:val="both"/>
        <w:textAlignment w:val="auto"/>
        <w:rPr>
          <w:rStyle w:val="7"/>
          <w:rFonts w:hint="eastAsia" w:ascii="仿宋_GB2312" w:hAnsi="Arial" w:eastAsia="仿宋_GB2312" w:cs="仿宋_GB2312"/>
          <w:b/>
          <w:bCs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</w:pPr>
      <w:r>
        <w:rPr>
          <w:rStyle w:val="7"/>
          <w:rFonts w:hint="eastAsia" w:ascii="仿宋_GB2312" w:hAnsi="Arial" w:eastAsia="仿宋_GB2312" w:cs="仿宋_GB2312"/>
          <w:b/>
          <w:bCs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四、招聘程序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br w:type="textWrapping"/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    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 xml:space="preserve"> </w:t>
      </w:r>
      <w:r>
        <w:rPr>
          <w:rStyle w:val="7"/>
          <w:rFonts w:hint="eastAsia" w:ascii="仿宋_GB2312" w:hAnsi="Arial" w:eastAsia="仿宋_GB2312" w:cs="仿宋_GB2312"/>
          <w:b/>
          <w:bCs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（一）报名。采取现场报名和网络报名方式。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20" w:firstLineChars="200"/>
        <w:jc w:val="both"/>
        <w:textAlignment w:val="auto"/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</w:pP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1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.报名时间。2024年4月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18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日至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4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月2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5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日。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20" w:firstLineChars="200"/>
        <w:jc w:val="both"/>
        <w:textAlignment w:val="auto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Arial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shd w:val="clear" w:fill="FFFFFF"/>
          <w14:textFill>
            <w14:solidFill>
              <w14:schemeClr w14:val="tx1"/>
            </w14:solidFill>
          </w14:textFill>
        </w:rPr>
        <w:t>报名要求。报名人员需填写《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华容县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人民法院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辅警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报名登记表》一式一份。同时提供近期免冠彩色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1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寸照片2张（照片电子版备注本人姓名发送至邮箱：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849656553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@qq.com用于制作准考证）、学历证书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（毕业证书和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学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信网学历证书电子注册备案表）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、身份证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、（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退伍军人需提供入伍及退役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证明、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有C1驾驶证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资格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需提供驾驶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证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）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等有关资料的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原件及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复印件，报名登记表请在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华容县人民法院网站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公告栏下载，用A4纸张打印。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br w:type="textWrapping"/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    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 xml:space="preserve">  3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.现场报名：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湖南如沫人力资源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有限公司（周末不受理现场报名）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，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地址：</w:t>
      </w:r>
      <w:bookmarkStart w:id="0" w:name="_GoBack"/>
      <w:bookmarkEnd w:id="0"/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华容县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雅好花园宾馆停车场三号楼三楼（原华容宾馆院内）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，咨询电话：18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373041285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（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龚文超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）。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br w:type="textWrapping"/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 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 xml:space="preserve">    4.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 xml:space="preserve">网上报名：请将报名材料的电子扫描版发送至邮箱 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849656553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@qq.com,邮件名称注明“招聘辅警报名+姓名”。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FF0000"/>
          <w:spacing w:val="0"/>
          <w:sz w:val="31"/>
          <w:szCs w:val="31"/>
          <w:shd w:val="clear" w:fill="FFFFFF"/>
        </w:rPr>
        <w:br w:type="textWrapping"/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    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 xml:space="preserve"> </w:t>
      </w:r>
      <w:r>
        <w:rPr>
          <w:rStyle w:val="7"/>
          <w:rFonts w:hint="eastAsia" w:ascii="仿宋_GB2312" w:hAnsi="Arial" w:eastAsia="仿宋_GB2312" w:cs="仿宋_GB2312"/>
          <w:b/>
          <w:bCs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（二）资格审查。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textAlignment w:val="auto"/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</w:pP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由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湖南如沫人力资源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有限公司进行资格审查。报名人员填写信息必须真实、准确、完整、有效，必须与资格复审时提供的原件一致。凡报名资料填写虚假的，取消考试及招聘资格。报名人员按电话通知领取准考证。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br w:type="textWrapping"/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   </w:t>
      </w:r>
      <w:r>
        <w:rPr>
          <w:rStyle w:val="7"/>
          <w:rFonts w:hint="eastAsia" w:ascii="仿宋_GB2312" w:hAnsi="Arial" w:eastAsia="仿宋_GB2312" w:cs="仿宋_GB2312"/>
          <w:b/>
          <w:bCs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 </w:t>
      </w:r>
      <w:r>
        <w:rPr>
          <w:rStyle w:val="7"/>
          <w:rFonts w:hint="eastAsia" w:ascii="仿宋_GB2312" w:hAnsi="Arial" w:eastAsia="仿宋_GB2312" w:cs="仿宋_GB2312"/>
          <w:b/>
          <w:bCs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 xml:space="preserve">  </w:t>
      </w:r>
      <w:r>
        <w:rPr>
          <w:rStyle w:val="7"/>
          <w:rFonts w:hint="eastAsia" w:ascii="仿宋_GB2312" w:hAnsi="Arial" w:eastAsia="仿宋_GB2312" w:cs="仿宋_GB2312"/>
          <w:b/>
          <w:bCs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（三）</w:t>
      </w:r>
      <w:r>
        <w:rPr>
          <w:rStyle w:val="7"/>
          <w:rFonts w:hint="eastAsia" w:ascii="仿宋_GB2312" w:hAnsi="Arial" w:eastAsia="仿宋_GB2312" w:cs="仿宋_GB2312"/>
          <w:b/>
          <w:bCs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体能测试与</w:t>
      </w:r>
      <w:r>
        <w:rPr>
          <w:rStyle w:val="7"/>
          <w:rFonts w:hint="eastAsia" w:ascii="仿宋_GB2312" w:hAnsi="Arial" w:eastAsia="仿宋_GB2312" w:cs="仿宋_GB2312"/>
          <w:b/>
          <w:bCs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笔试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45" w:leftChars="0" w:right="0" w:rightChars="0"/>
        <w:textAlignment w:val="auto"/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1.体能测试（30分）。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20" w:firstLineChars="200"/>
        <w:textAlignment w:val="auto"/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</w:pP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由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湖南如沫人力资源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有限公司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联合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华容县人民法院综合办公室、司法警察大队组织开展体能测试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，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体能测试内容为1000米长跑，10米×4往返跑和立定跳远三项。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体能测试成绩占总成绩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3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0%;根据体能测试成绩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合格确定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进入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笔试、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面试人员。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20" w:firstLineChars="200"/>
        <w:jc w:val="both"/>
        <w:textAlignment w:val="auto"/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2、笔试（30分）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20" w:firstLineChars="200"/>
        <w:jc w:val="both"/>
        <w:textAlignment w:val="auto"/>
        <w:rPr>
          <w:rFonts w:hint="default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 xml:space="preserve">笔试内容为时事政治，警务基础知识和写作。  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22" w:firstLineChars="200"/>
        <w:textAlignment w:val="auto"/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</w:pPr>
      <w:r>
        <w:rPr>
          <w:rStyle w:val="7"/>
          <w:rFonts w:hint="eastAsia" w:ascii="仿宋_GB2312" w:hAnsi="Arial" w:eastAsia="仿宋_GB2312" w:cs="仿宋_GB2312"/>
          <w:b/>
          <w:bCs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（四）资格复审与面试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br w:type="textWrapping"/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   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 xml:space="preserve">  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 1.资格复审。面试前须经过资格复审。参加面试人员接到通知后，应在规定时间内携带相关资料原件到指定地点参加资格复审。资格复审时间、地点将另行通知。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br w:type="textWrapping"/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    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 xml:space="preserve">  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2.面试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（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40分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）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。面试采取结构化面试方式，主要考察考生的仪容仪表、行为举止、语言表达、综合分析及临场应变能力。面试具体时间、地点将另行通知。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br w:type="textWrapping"/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 </w:t>
      </w:r>
      <w:r>
        <w:rPr>
          <w:rStyle w:val="7"/>
          <w:rFonts w:hint="eastAsia" w:ascii="仿宋_GB2312" w:hAnsi="Arial" w:eastAsia="仿宋_GB2312" w:cs="仿宋_GB2312"/>
          <w:b/>
          <w:bCs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   </w:t>
      </w:r>
      <w:r>
        <w:rPr>
          <w:rStyle w:val="7"/>
          <w:rFonts w:hint="eastAsia" w:ascii="仿宋_GB2312" w:hAnsi="Arial" w:eastAsia="仿宋_GB2312" w:cs="仿宋_GB2312"/>
          <w:b/>
          <w:bCs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 xml:space="preserve"> </w:t>
      </w:r>
      <w:r>
        <w:rPr>
          <w:rStyle w:val="7"/>
          <w:rFonts w:hint="eastAsia" w:ascii="仿宋_GB2312" w:hAnsi="Arial" w:eastAsia="仿宋_GB2312" w:cs="仿宋_GB2312"/>
          <w:b/>
          <w:bCs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（五）体检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br w:type="textWrapping"/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    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 xml:space="preserve">  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笔试、面试结束后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，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按总成绩从高分到低分1:1的比例确定体检对象。总分相同的，依笔试成绩排序顺序确定体检对象。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textAlignment w:val="auto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体检标准参照《公务员录用体检特殊标准（测裸眼视力）》执行。体检费用由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报考人员自行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承担，体检时间、地点另行通知。体检不符合条件的，在参加面试人员中依次递补。被确定的体检对象因体检不合格或因其他原因未参与体检的，不予聘用。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br w:type="textWrapping"/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  </w:t>
      </w:r>
      <w:r>
        <w:rPr>
          <w:rStyle w:val="7"/>
          <w:rFonts w:hint="eastAsia" w:ascii="仿宋_GB2312" w:hAnsi="Arial" w:eastAsia="仿宋_GB2312" w:cs="仿宋_GB2312"/>
          <w:b/>
          <w:bCs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  </w:t>
      </w:r>
      <w:r>
        <w:rPr>
          <w:rStyle w:val="7"/>
          <w:rFonts w:hint="eastAsia" w:ascii="仿宋_GB2312" w:hAnsi="Arial" w:eastAsia="仿宋_GB2312" w:cs="仿宋_GB2312"/>
          <w:b/>
          <w:bCs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 xml:space="preserve"> </w:t>
      </w:r>
      <w:r>
        <w:rPr>
          <w:rStyle w:val="7"/>
          <w:rFonts w:hint="eastAsia" w:ascii="仿宋_GB2312" w:hAnsi="Arial" w:eastAsia="仿宋_GB2312" w:cs="仿宋_GB2312"/>
          <w:b/>
          <w:bCs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（六）考察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br w:type="textWrapping"/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   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 xml:space="preserve">  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 体检合格对象为考察对象。成立考察组，对考察对象的政治表现、道德品质、遵纪守法、业务能力、工作实绩等进行全面考察。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br w:type="textWrapping"/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    </w:t>
      </w:r>
      <w:r>
        <w:rPr>
          <w:rStyle w:val="7"/>
          <w:rFonts w:hint="eastAsia" w:ascii="仿宋_GB2312" w:hAnsi="Arial" w:eastAsia="仿宋_GB2312" w:cs="仿宋_GB2312"/>
          <w:b/>
          <w:bCs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（七）公示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br w:type="textWrapping"/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 xml:space="preserve">    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对经过考察组考察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合格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的拟招聘人选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进行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公示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，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公示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期为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5个工作日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。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br w:type="textWrapping"/>
      </w:r>
      <w:r>
        <w:rPr>
          <w:rStyle w:val="7"/>
          <w:rFonts w:hint="eastAsia" w:ascii="仿宋_GB2312" w:hAnsi="Arial" w:eastAsia="仿宋_GB2312" w:cs="仿宋_GB2312"/>
          <w:b/>
          <w:bCs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    </w:t>
      </w:r>
      <w:r>
        <w:rPr>
          <w:rStyle w:val="7"/>
          <w:rFonts w:hint="eastAsia" w:ascii="仿宋_GB2312" w:hAnsi="Arial" w:eastAsia="仿宋_GB2312" w:cs="仿宋_GB2312"/>
          <w:b/>
          <w:bCs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 xml:space="preserve"> </w:t>
      </w:r>
      <w:r>
        <w:rPr>
          <w:rStyle w:val="7"/>
          <w:rFonts w:hint="eastAsia" w:ascii="仿宋_GB2312" w:hAnsi="Arial" w:eastAsia="仿宋_GB2312" w:cs="仿宋_GB2312"/>
          <w:b/>
          <w:bCs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（八）试用及签订劳务派遣合同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br w:type="textWrapping"/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    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 xml:space="preserve"> 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考察合格人员与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湖南如沫人力资源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有限公司签订合同，派遣到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华容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县人民法院从事警务、安保辅助工作，合同期限为2年（含试用期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2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个月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，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试用期只发放基本工资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）；试用期结束后进行转正考核，转正考核不合格，不予聘用。合同期满后，根据工作需要和考核情况，决定是否续签劳务派遣合同。聘用期间发生违法犯罪或违反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有关单位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规章制度的，一律辞退并依法依规处理。 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br w:type="textWrapping"/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    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 xml:space="preserve">  </w:t>
      </w:r>
      <w:r>
        <w:rPr>
          <w:rStyle w:val="7"/>
          <w:rFonts w:hint="eastAsia" w:ascii="仿宋_GB2312" w:hAnsi="Arial" w:eastAsia="仿宋_GB2312" w:cs="仿宋_GB2312"/>
          <w:b/>
          <w:bCs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五、薪酬待遇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br w:type="textWrapping"/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    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 xml:space="preserve">  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工资福利待遇参照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华容县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人民法院现有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辅警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标准执行。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br w:type="textWrapping"/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    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 xml:space="preserve">  </w:t>
      </w:r>
      <w:r>
        <w:rPr>
          <w:rStyle w:val="7"/>
          <w:rFonts w:hint="eastAsia" w:ascii="仿宋_GB2312" w:hAnsi="Arial" w:eastAsia="仿宋_GB2312" w:cs="仿宋_GB2312"/>
          <w:b/>
          <w:bCs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六、纪律要求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1.提高工作透明度，自觉接受纪检监察部门及社会各界的监督。本次公开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招聘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工作监督电话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：0730-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4181249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2.资格审查贯穿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招聘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工作全过程，报名人员弄虚作假的，或经举报一经核实，取消其报名资格。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br w:type="textWrapping"/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   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 xml:space="preserve">  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 3.报名人员应保证通讯工具畅通，因自身原因或无法联系导致未能参加下一步招聘程序的，视为放弃。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br w:type="textWrapping"/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   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 xml:space="preserve">  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 4.本次考试不收取任何费用，不指定辅导用书，不举办也不委托任何机构举办考试辅导培训班。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br w:type="textWrapping"/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   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 xml:space="preserve">  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 5.其他未尽事宜，请致电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华容县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人民法院政治部咨询，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华容县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人民法院对本公告拥有最终解释权。联系电话：0730-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4181265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right"/>
        <w:textAlignment w:val="auto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br w:type="textWrapping"/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                              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17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日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  </w:t>
      </w:r>
    </w:p>
    <w:p>
      <w:pPr>
        <w:jc w:val="center"/>
        <w:rPr>
          <w:rFonts w:hint="eastAsia" w:ascii="Arial" w:hAnsi="Arial" w:eastAsia="宋体" w:cs="Arial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