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91" w:tblpY="1508"/>
        <w:tblOverlap w:val="never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39"/>
        <w:gridCol w:w="495"/>
        <w:gridCol w:w="75"/>
        <w:gridCol w:w="851"/>
        <w:gridCol w:w="204"/>
        <w:gridCol w:w="675"/>
        <w:gridCol w:w="1246"/>
        <w:gridCol w:w="1001"/>
        <w:gridCol w:w="996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7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  <w:t xml:space="preserve">专职网格员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报名时间：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报考镇街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-SA"/>
              </w:rPr>
              <w:t>主城区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-SA"/>
              </w:rPr>
              <w:t>三江镇</w:t>
            </w:r>
          </w:p>
        </w:tc>
        <w:tc>
          <w:tcPr>
            <w:tcW w:w="3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是否服从主城区调剂至三江镇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      年月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           所在地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            学位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     面貌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原所在单  位、职务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    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53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联系手机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39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应急电话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体重(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g)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7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有无吸毒史（ ）、有无治安拘留记录（ ）、有无受过刑事处理（ ）、是否曾被开除公职（ ）.</w:t>
            </w:r>
            <w:r>
              <w:rPr>
                <w:rStyle w:val="7"/>
                <w:lang w:val="en-US" w:eastAsia="zh-CN" w:bidi="ar"/>
              </w:rPr>
              <w:t>说明：有就写“有”，没有则写“无”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           简历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所在单位（学校）、职务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及负责人联系方式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7622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1、以上填写信息情况属实。如有不符或电话无法联系到本人，责任自负。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2、如被录用，将按录取规定的时间及时报到。如与原单位发生人事（劳动）争议等事项，均由本人负责解决。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意见</w:t>
            </w:r>
          </w:p>
        </w:tc>
        <w:tc>
          <w:tcPr>
            <w:tcW w:w="76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9"/>
                <w:lang w:val="en-US" w:eastAsia="zh-CN" w:bidi="ar"/>
              </w:rPr>
              <w:t xml:space="preserve">    </w:t>
            </w:r>
            <w:r>
              <w:rPr>
                <w:rStyle w:val="8"/>
                <w:lang w:val="en-US" w:eastAsia="zh-CN" w:bidi="ar"/>
              </w:rPr>
              <w:t xml:space="preserve">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N2E1Yjc2OGEwZDAyODM0NzFkMjVjNjE5MGE3YWMifQ=="/>
  </w:docVars>
  <w:rsids>
    <w:rsidRoot w:val="00000000"/>
    <w:rsid w:val="06D458BF"/>
    <w:rsid w:val="08E268D2"/>
    <w:rsid w:val="0C525BE4"/>
    <w:rsid w:val="106D7B59"/>
    <w:rsid w:val="121214E9"/>
    <w:rsid w:val="129739A2"/>
    <w:rsid w:val="1EB957B4"/>
    <w:rsid w:val="266048E2"/>
    <w:rsid w:val="27A9500A"/>
    <w:rsid w:val="2A3A51C6"/>
    <w:rsid w:val="438759BB"/>
    <w:rsid w:val="57971EC0"/>
    <w:rsid w:val="6EF5350A"/>
    <w:rsid w:val="7BEA045D"/>
    <w:rsid w:val="7DC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widowControl w:val="0"/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21"/>
    <w:basedOn w:val="5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01"/>
    <w:basedOn w:val="5"/>
    <w:autoRedefine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2022-11-26T03:24:00Z</dcterms:created>
  <dc:creator>Administrator</dc:creator>
  <cp:lastModifiedBy>哈哈小仙</cp:lastModifiedBy>
  <dcterms:modified xsi:type="dcterms:W3CDTF">2024-04-17T06:16:22Z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F5BB44BE206D4382AB25AE3F0848E75F_13</vt:lpwstr>
  </property>
</Properties>
</file>