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惠农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区社区工作者招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资历量化审核表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281" w:firstLineChars="100"/>
        <w:textAlignment w:val="auto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b/>
          <w:bCs w:val="0"/>
          <w:sz w:val="28"/>
          <w:szCs w:val="28"/>
        </w:rPr>
        <w:t>姓名：</w:t>
      </w:r>
      <w:r>
        <w:rPr>
          <w:rFonts w:ascii="仿宋" w:hAnsi="仿宋" w:eastAsia="仿宋" w:cs="仿宋_GB2312"/>
          <w:bCs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b/>
          <w:bCs w:val="0"/>
          <w:sz w:val="28"/>
          <w:szCs w:val="28"/>
        </w:rPr>
        <w:t>报考街道：</w:t>
      </w:r>
    </w:p>
    <w:tbl>
      <w:tblPr>
        <w:tblStyle w:val="12"/>
        <w:tblpPr w:leftFromText="180" w:rightFromText="180" w:vertAnchor="text" w:horzAnchor="page" w:tblpX="1492" w:tblpY="13"/>
        <w:tblOverlap w:val="never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3198"/>
        <w:gridCol w:w="792"/>
        <w:gridCol w:w="3172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黑体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 w:val="0"/>
                <w:sz w:val="22"/>
                <w:szCs w:val="22"/>
              </w:rPr>
              <w:t>量化项目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黑体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 w:val="0"/>
                <w:sz w:val="22"/>
                <w:szCs w:val="22"/>
              </w:rPr>
              <w:t>内</w:t>
            </w:r>
            <w:r>
              <w:rPr>
                <w:rFonts w:ascii="仿宋" w:hAnsi="仿宋" w:eastAsia="仿宋" w:cs="黑体"/>
                <w:b/>
                <w:bCs w:val="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黑体"/>
                <w:b/>
                <w:bCs w:val="0"/>
                <w:sz w:val="22"/>
                <w:szCs w:val="22"/>
              </w:rPr>
              <w:t>容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黑体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 w:val="0"/>
                <w:sz w:val="22"/>
                <w:szCs w:val="22"/>
              </w:rPr>
              <w:t>分值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黑体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 w:val="0"/>
                <w:sz w:val="22"/>
                <w:szCs w:val="22"/>
              </w:rPr>
              <w:t>印证材料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黑体"/>
                <w:b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bCs w:val="0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exac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政治面貌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中共党员（含预备党员）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所在党组织出具证明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本科及以上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提供毕业证、学位证原件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及复印件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及复印件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（取最高分）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具有“三支一扶”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西部计划、事业单位实习经历满一年的。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提供劳动合同、原工作单位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证明并附单位主要领导签字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有“三支一扶”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西部计划、事业单位实习经历满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两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的。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从事街道（乡镇）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社区工作满一年，或具有公益性岗位、专职网格员经历满一年的。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>2分</w:t>
            </w: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0"/>
                <w:szCs w:val="22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从事街道（乡镇）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社区工作满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两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，或具有公益性岗位、专职网格员经历满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两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/>
                <w:bCs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0"/>
                <w:szCs w:val="22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退役军人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提供《退役证》原件及复印件</w:t>
            </w: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exact"/>
        </w:trPr>
        <w:tc>
          <w:tcPr>
            <w:tcW w:w="1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专业职称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（取最高分）</w:t>
            </w: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社会工作师（中级、高级）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提供《社会工作者国家职业资格证书》原件及复印件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" w:hRule="exact"/>
        </w:trPr>
        <w:tc>
          <w:tcPr>
            <w:tcW w:w="1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  <w:tc>
          <w:tcPr>
            <w:tcW w:w="3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助理社会工作师（初级）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</w:t>
            </w:r>
          </w:p>
        </w:tc>
        <w:tc>
          <w:tcPr>
            <w:tcW w:w="3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量化得分</w:t>
            </w:r>
          </w:p>
        </w:tc>
        <w:tc>
          <w:tcPr>
            <w:tcW w:w="39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小计（累计得分不超过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分）</w:t>
            </w:r>
          </w:p>
        </w:tc>
        <w:tc>
          <w:tcPr>
            <w:tcW w:w="31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  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得分</w:t>
            </w:r>
          </w:p>
        </w:tc>
        <w:tc>
          <w:tcPr>
            <w:tcW w:w="76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报考人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签字确认</w:t>
            </w:r>
          </w:p>
        </w:tc>
        <w:tc>
          <w:tcPr>
            <w:tcW w:w="792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           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年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月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  <w:t>街道（乡镇）审核人员签字</w:t>
            </w:r>
          </w:p>
        </w:tc>
        <w:tc>
          <w:tcPr>
            <w:tcW w:w="792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 xml:space="preserve">              审核人：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  <w:t>月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 w:hRule="atLeast"/>
        </w:trPr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街道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eastAsia="zh-CN"/>
              </w:rPr>
              <w:t>（乡镇）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审核意见</w:t>
            </w:r>
          </w:p>
        </w:tc>
        <w:tc>
          <w:tcPr>
            <w:tcW w:w="792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街道审核意见：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_GB2312"/>
                <w:bCs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          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主要负责人签字：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 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（盖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章）　　　　　　　　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                            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年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月　</w:t>
            </w:r>
            <w:r>
              <w:rPr>
                <w:rFonts w:ascii="仿宋" w:hAnsi="仿宋" w:eastAsia="仿宋" w:cs="仿宋_GB2312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ind w:firstLine="480" w:firstLineChars="200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</w:rPr>
        <w:t>备注：此表由街道办事处打印，在考生报名时填写，一式两份。</w:t>
      </w:r>
    </w:p>
    <w:sectPr>
      <w:footerReference r:id="rId3" w:type="default"/>
      <w:pgSz w:w="11850" w:h="16783"/>
      <w:pgMar w:top="2098" w:right="1474" w:bottom="198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p03G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OWNiNmQ3ZGExYmE1YzllNTU4MzEzNDgxYjRiMjYifQ=="/>
  </w:docVars>
  <w:rsids>
    <w:rsidRoot w:val="5DF62380"/>
    <w:rsid w:val="003470D0"/>
    <w:rsid w:val="00B833F8"/>
    <w:rsid w:val="00C63BB6"/>
    <w:rsid w:val="00CB5807"/>
    <w:rsid w:val="014D46CE"/>
    <w:rsid w:val="01FB45BA"/>
    <w:rsid w:val="0304454B"/>
    <w:rsid w:val="03A110C1"/>
    <w:rsid w:val="06B61325"/>
    <w:rsid w:val="07336770"/>
    <w:rsid w:val="0A365829"/>
    <w:rsid w:val="0B446686"/>
    <w:rsid w:val="0B9BA68C"/>
    <w:rsid w:val="0E427062"/>
    <w:rsid w:val="0F8B052E"/>
    <w:rsid w:val="107B14F8"/>
    <w:rsid w:val="10BE433A"/>
    <w:rsid w:val="12F74ED4"/>
    <w:rsid w:val="13806BA9"/>
    <w:rsid w:val="13E6404D"/>
    <w:rsid w:val="14A22189"/>
    <w:rsid w:val="157B8C02"/>
    <w:rsid w:val="158931CC"/>
    <w:rsid w:val="16133F2A"/>
    <w:rsid w:val="16BE20BC"/>
    <w:rsid w:val="17EA1C40"/>
    <w:rsid w:val="18B34050"/>
    <w:rsid w:val="18D50CBE"/>
    <w:rsid w:val="19192CE5"/>
    <w:rsid w:val="1E0F4383"/>
    <w:rsid w:val="1FA60204"/>
    <w:rsid w:val="21177085"/>
    <w:rsid w:val="21435825"/>
    <w:rsid w:val="22AE5026"/>
    <w:rsid w:val="24494698"/>
    <w:rsid w:val="255601A1"/>
    <w:rsid w:val="271F613E"/>
    <w:rsid w:val="27FF994C"/>
    <w:rsid w:val="28D32463"/>
    <w:rsid w:val="2BC30158"/>
    <w:rsid w:val="2D33571B"/>
    <w:rsid w:val="2EE17363"/>
    <w:rsid w:val="2FBE0C60"/>
    <w:rsid w:val="311767FC"/>
    <w:rsid w:val="32DB44A6"/>
    <w:rsid w:val="34412634"/>
    <w:rsid w:val="3602027A"/>
    <w:rsid w:val="37D73D2E"/>
    <w:rsid w:val="37E4444B"/>
    <w:rsid w:val="37F7F0DF"/>
    <w:rsid w:val="38A831F6"/>
    <w:rsid w:val="38F365EC"/>
    <w:rsid w:val="39431E93"/>
    <w:rsid w:val="395D13EB"/>
    <w:rsid w:val="39D38685"/>
    <w:rsid w:val="39E93601"/>
    <w:rsid w:val="3B5D3E51"/>
    <w:rsid w:val="3BE496A7"/>
    <w:rsid w:val="3BED65F6"/>
    <w:rsid w:val="3DD7A127"/>
    <w:rsid w:val="3E1E2C53"/>
    <w:rsid w:val="3E5F33AA"/>
    <w:rsid w:val="3F1F3713"/>
    <w:rsid w:val="3F77C305"/>
    <w:rsid w:val="3FBF11A8"/>
    <w:rsid w:val="3FF7ABEB"/>
    <w:rsid w:val="40623D3A"/>
    <w:rsid w:val="413B0A45"/>
    <w:rsid w:val="41FF774B"/>
    <w:rsid w:val="421E36D4"/>
    <w:rsid w:val="44474BE3"/>
    <w:rsid w:val="45D04651"/>
    <w:rsid w:val="4B5D661C"/>
    <w:rsid w:val="4BE5441C"/>
    <w:rsid w:val="4FFBE048"/>
    <w:rsid w:val="5422297C"/>
    <w:rsid w:val="5644387C"/>
    <w:rsid w:val="573FB1AC"/>
    <w:rsid w:val="574E7F4E"/>
    <w:rsid w:val="575A181F"/>
    <w:rsid w:val="575CF4FB"/>
    <w:rsid w:val="57EB462E"/>
    <w:rsid w:val="58BE2EA7"/>
    <w:rsid w:val="5B46641C"/>
    <w:rsid w:val="5B7607B9"/>
    <w:rsid w:val="5D9727E6"/>
    <w:rsid w:val="5DF62380"/>
    <w:rsid w:val="5DFA0418"/>
    <w:rsid w:val="5E7C46F0"/>
    <w:rsid w:val="5E8FCF1C"/>
    <w:rsid w:val="5F5AA045"/>
    <w:rsid w:val="5F91B4E2"/>
    <w:rsid w:val="5FD22E27"/>
    <w:rsid w:val="5FFC2FE3"/>
    <w:rsid w:val="61CC3023"/>
    <w:rsid w:val="630016A6"/>
    <w:rsid w:val="63B9ACC8"/>
    <w:rsid w:val="64C81831"/>
    <w:rsid w:val="64ED7A59"/>
    <w:rsid w:val="655C5537"/>
    <w:rsid w:val="65956491"/>
    <w:rsid w:val="65DA699F"/>
    <w:rsid w:val="6625745E"/>
    <w:rsid w:val="66EF71D5"/>
    <w:rsid w:val="67BF7698"/>
    <w:rsid w:val="68920FC6"/>
    <w:rsid w:val="68F01581"/>
    <w:rsid w:val="6A207220"/>
    <w:rsid w:val="6AB7058C"/>
    <w:rsid w:val="6C311513"/>
    <w:rsid w:val="6DBE413E"/>
    <w:rsid w:val="6E5A211D"/>
    <w:rsid w:val="6E5EC1F4"/>
    <w:rsid w:val="6E7D7C34"/>
    <w:rsid w:val="6ED4110A"/>
    <w:rsid w:val="6F8FA2AD"/>
    <w:rsid w:val="6FB5460A"/>
    <w:rsid w:val="6FFD2900"/>
    <w:rsid w:val="6FFF9BF5"/>
    <w:rsid w:val="704874AE"/>
    <w:rsid w:val="72277C7F"/>
    <w:rsid w:val="73507CDB"/>
    <w:rsid w:val="73F74CF0"/>
    <w:rsid w:val="73FFA0AB"/>
    <w:rsid w:val="744F744F"/>
    <w:rsid w:val="75F7508A"/>
    <w:rsid w:val="7670729A"/>
    <w:rsid w:val="76FE9C42"/>
    <w:rsid w:val="77B2359E"/>
    <w:rsid w:val="77BD14EB"/>
    <w:rsid w:val="77CDC209"/>
    <w:rsid w:val="77EA29D1"/>
    <w:rsid w:val="77ED5B4A"/>
    <w:rsid w:val="77EF8FD2"/>
    <w:rsid w:val="78E73AF3"/>
    <w:rsid w:val="7AAD3AB0"/>
    <w:rsid w:val="7BDF9C32"/>
    <w:rsid w:val="7BEA2D96"/>
    <w:rsid w:val="7C5F4022"/>
    <w:rsid w:val="7C7F930C"/>
    <w:rsid w:val="7CA901EE"/>
    <w:rsid w:val="7CC06849"/>
    <w:rsid w:val="7D614C76"/>
    <w:rsid w:val="7D6F666A"/>
    <w:rsid w:val="7D77EFE2"/>
    <w:rsid w:val="7D7F44A2"/>
    <w:rsid w:val="7DD70D0E"/>
    <w:rsid w:val="7DEB0229"/>
    <w:rsid w:val="7DEDCCD5"/>
    <w:rsid w:val="7DFF4BC1"/>
    <w:rsid w:val="7EE51BF3"/>
    <w:rsid w:val="7EFB01DE"/>
    <w:rsid w:val="7EFFEAC7"/>
    <w:rsid w:val="7F1EB1DE"/>
    <w:rsid w:val="7F3BA9C9"/>
    <w:rsid w:val="7F746F1B"/>
    <w:rsid w:val="7F82362F"/>
    <w:rsid w:val="7F9E4308"/>
    <w:rsid w:val="7FDFFBA6"/>
    <w:rsid w:val="7FF24263"/>
    <w:rsid w:val="7FFEA471"/>
    <w:rsid w:val="7FFFB03A"/>
    <w:rsid w:val="99EDDDB4"/>
    <w:rsid w:val="9FE36894"/>
    <w:rsid w:val="9FF50B84"/>
    <w:rsid w:val="9FFB6D1F"/>
    <w:rsid w:val="AABFA7D8"/>
    <w:rsid w:val="AFAF928E"/>
    <w:rsid w:val="AFFFA895"/>
    <w:rsid w:val="B7F7BB62"/>
    <w:rsid w:val="B8B753AA"/>
    <w:rsid w:val="BA77C87B"/>
    <w:rsid w:val="BAF779B0"/>
    <w:rsid w:val="BDFDBBCB"/>
    <w:rsid w:val="BDFF2FB1"/>
    <w:rsid w:val="BE7F8E8D"/>
    <w:rsid w:val="BEFFC654"/>
    <w:rsid w:val="BF6B8F0B"/>
    <w:rsid w:val="BF968097"/>
    <w:rsid w:val="BFBD7526"/>
    <w:rsid w:val="BFD9AEC0"/>
    <w:rsid w:val="BFE95EF2"/>
    <w:rsid w:val="C10E70A4"/>
    <w:rsid w:val="CAFBEFF2"/>
    <w:rsid w:val="CDBD5793"/>
    <w:rsid w:val="CF7F070A"/>
    <w:rsid w:val="CF7F0730"/>
    <w:rsid w:val="CFEF8DD9"/>
    <w:rsid w:val="CFFDECBD"/>
    <w:rsid w:val="D3EB817A"/>
    <w:rsid w:val="D4FF793A"/>
    <w:rsid w:val="D71FD6B1"/>
    <w:rsid w:val="D98EF649"/>
    <w:rsid w:val="D9FB16CD"/>
    <w:rsid w:val="DBDA3BBA"/>
    <w:rsid w:val="DDFE402B"/>
    <w:rsid w:val="DDFFBCF3"/>
    <w:rsid w:val="DE9FEFB5"/>
    <w:rsid w:val="DEEECEEE"/>
    <w:rsid w:val="DFBA6F08"/>
    <w:rsid w:val="DFBD4233"/>
    <w:rsid w:val="DFBF6B90"/>
    <w:rsid w:val="DFDFAAB1"/>
    <w:rsid w:val="DFE3E0CD"/>
    <w:rsid w:val="DFEAB0D6"/>
    <w:rsid w:val="DFFDB200"/>
    <w:rsid w:val="E2FB20F0"/>
    <w:rsid w:val="E5859828"/>
    <w:rsid w:val="E8EF0507"/>
    <w:rsid w:val="EBB93C67"/>
    <w:rsid w:val="EBECF6BD"/>
    <w:rsid w:val="EDEFC2BB"/>
    <w:rsid w:val="EF368849"/>
    <w:rsid w:val="EF7D4528"/>
    <w:rsid w:val="EF9FF86F"/>
    <w:rsid w:val="EFB7BAFC"/>
    <w:rsid w:val="EFBDB30C"/>
    <w:rsid w:val="EFBFD09F"/>
    <w:rsid w:val="EFDF7750"/>
    <w:rsid w:val="EFFF5F04"/>
    <w:rsid w:val="F4CF68AA"/>
    <w:rsid w:val="F52FF037"/>
    <w:rsid w:val="F57F5B65"/>
    <w:rsid w:val="F77E4AE1"/>
    <w:rsid w:val="FC6CAFF0"/>
    <w:rsid w:val="FC7F73F5"/>
    <w:rsid w:val="FD7D6D38"/>
    <w:rsid w:val="FD7F1AB2"/>
    <w:rsid w:val="FDAF222A"/>
    <w:rsid w:val="FDEF4817"/>
    <w:rsid w:val="FDFE5779"/>
    <w:rsid w:val="FDFF59A7"/>
    <w:rsid w:val="FE77140D"/>
    <w:rsid w:val="FE7C1881"/>
    <w:rsid w:val="FEED83FF"/>
    <w:rsid w:val="FF49E0B0"/>
    <w:rsid w:val="FF7B21CB"/>
    <w:rsid w:val="FF7B706F"/>
    <w:rsid w:val="FFDED966"/>
    <w:rsid w:val="FFDF41A0"/>
    <w:rsid w:val="FFDFEDAD"/>
    <w:rsid w:val="FFEFC299"/>
    <w:rsid w:val="FFF12087"/>
    <w:rsid w:val="FFF55A39"/>
    <w:rsid w:val="FFF7765D"/>
    <w:rsid w:val="FFF7C388"/>
    <w:rsid w:val="FFFAEFF8"/>
    <w:rsid w:val="FFFB1CC1"/>
    <w:rsid w:val="FFFF049D"/>
    <w:rsid w:val="FFFF8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Body Text"/>
    <w:basedOn w:val="1"/>
    <w:autoRedefine/>
    <w:qFormat/>
    <w:uiPriority w:val="0"/>
  </w:style>
  <w:style w:type="paragraph" w:styleId="5">
    <w:name w:val="Body Text Indent"/>
    <w:basedOn w:val="1"/>
    <w:autoRedefine/>
    <w:qFormat/>
    <w:uiPriority w:val="0"/>
    <w:pPr>
      <w:spacing w:line="480" w:lineRule="auto"/>
      <w:ind w:firstLine="640" w:firstLineChars="200"/>
    </w:pPr>
    <w:rPr>
      <w:rFonts w:ascii="仿宋_GB2312" w:eastAsia="仿宋_GB2312"/>
      <w:color w:val="auto"/>
      <w:sz w:val="32"/>
    </w:rPr>
  </w:style>
  <w:style w:type="paragraph" w:styleId="6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9"/>
    <w:basedOn w:val="1"/>
    <w:next w:val="1"/>
    <w:autoRedefine/>
    <w:qFormat/>
    <w:uiPriority w:val="0"/>
    <w:pPr>
      <w:wordWrap w:val="0"/>
      <w:spacing w:before="0" w:line="240" w:lineRule="auto"/>
      <w:ind w:left="2975"/>
      <w:jc w:val="both"/>
    </w:pPr>
    <w:rPr>
      <w:rFonts w:ascii="Times New Roman" w:hAnsi="Times New Roman" w:eastAsia="宋体" w:cs="Times New Roman"/>
      <w:sz w:val="21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0">
    <w:name w:val="Body Text First Indent"/>
    <w:basedOn w:val="4"/>
    <w:autoRedefine/>
    <w:qFormat/>
    <w:uiPriority w:val="0"/>
    <w:pPr>
      <w:adjustRightInd/>
      <w:spacing w:after="120" w:line="640" w:lineRule="exact"/>
      <w:ind w:firstLine="420" w:firstLineChars="100"/>
      <w:jc w:val="both"/>
      <w:textAlignment w:val="auto"/>
    </w:pPr>
    <w:rPr>
      <w:kern w:val="2"/>
      <w:szCs w:val="24"/>
    </w:rPr>
  </w:style>
  <w:style w:type="paragraph" w:styleId="11">
    <w:name w:val="Body Text First Indent 2"/>
    <w:basedOn w:val="5"/>
    <w:next w:val="1"/>
    <w:autoRedefine/>
    <w:qFormat/>
    <w:uiPriority w:val="0"/>
    <w:pPr>
      <w:ind w:firstLine="420" w:firstLineChars="200"/>
    </w:pPr>
  </w:style>
  <w:style w:type="character" w:customStyle="1" w:styleId="14">
    <w:name w:val="页眉 Char"/>
    <w:basedOn w:val="13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font51"/>
    <w:basedOn w:val="13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7">
    <w:name w:val="font13"/>
    <w:basedOn w:val="13"/>
    <w:autoRedefine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8">
    <w:name w:val="font91"/>
    <w:basedOn w:val="1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01"/>
    <w:basedOn w:val="1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1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141"/>
    <w:basedOn w:val="1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01"/>
    <w:basedOn w:val="1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p16"/>
    <w:basedOn w:val="1"/>
    <w:autoRedefine/>
    <w:qFormat/>
    <w:uiPriority w:val="0"/>
    <w:pPr>
      <w:widowControl/>
    </w:pPr>
    <w:rPr>
      <w:color w:val="auto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惠农区民政局</Company>
  <Pages>1</Pages>
  <Words>3469</Words>
  <Characters>3553</Characters>
  <Lines>4</Lines>
  <Paragraphs>1</Paragraphs>
  <TotalTime>34</TotalTime>
  <ScaleCrop>false</ScaleCrop>
  <LinksUpToDate>false</LinksUpToDate>
  <CharactersWithSpaces>3862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2019-12-19T08:27:00Z</dcterms:created>
  <dc:creator>惠农区民政局收文员</dc:creator>
  <cp:lastModifiedBy>HU&amp;pangpang</cp:lastModifiedBy>
  <cp:lastPrinted>2024-04-03T06:26:00Z</cp:lastPrinted>
  <dcterms:modified xsi:type="dcterms:W3CDTF">2024-04-17T01:46:20Z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F23A9A02BD0D45309617B18824CE61F0_13</vt:lpwstr>
  </property>
</Properties>
</file>