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736"/>
        <w:gridCol w:w="1736"/>
        <w:gridCol w:w="2610"/>
        <w:gridCol w:w="1327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lang w:val="en-US" w:eastAsia="zh-CN" w:bidi="ar"/>
              </w:rPr>
              <w:t>2024年瑞安市各级机关单位考试录用公务员入围考察人员名单（三）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金玮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303062603430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瑞安市自然资源和规划局基层所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陈明夫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203062400522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瑞安市乡镇机关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沈佳瑶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203062503711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瑞安市乡镇机关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203062502306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瑞安市乡镇机关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叶凌亨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603010103810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瑞安市公安局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人民警察2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邓科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603010103611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瑞安市公安局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人民警察3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潘郑鹏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817010302020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瑞安市公安局（特警）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特警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孙成希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203062403114</w:t>
            </w:r>
          </w:p>
        </w:tc>
        <w:tc>
          <w:tcPr>
            <w:tcW w:w="3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瑞安市乡镇机关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Helvetica" w:cs="Arial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一级科员4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2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瑞安市公务员局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2024年4月1日</w:t>
            </w:r>
          </w:p>
        </w:tc>
      </w:tr>
    </w:tbl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3C65070"/>
    <w:rsid w:val="047709C8"/>
    <w:rsid w:val="054A74FD"/>
    <w:rsid w:val="06B134C7"/>
    <w:rsid w:val="07193B16"/>
    <w:rsid w:val="074218AD"/>
    <w:rsid w:val="08063831"/>
    <w:rsid w:val="08A67D35"/>
    <w:rsid w:val="09EA6F07"/>
    <w:rsid w:val="0AD25736"/>
    <w:rsid w:val="0BA25CF7"/>
    <w:rsid w:val="0BC474BE"/>
    <w:rsid w:val="0CD24ECB"/>
    <w:rsid w:val="0E847029"/>
    <w:rsid w:val="0EA65569"/>
    <w:rsid w:val="0EF274E0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56F333F"/>
    <w:rsid w:val="25E776D0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5581047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