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武义县公开招聘事业</w:t>
      </w:r>
      <w:r>
        <w:rPr>
          <w:rFonts w:hint="default" w:ascii="Times New Roman" w:hAnsi="Times New Roman" w:eastAsia="方正小标宋简体" w:cs="Times New Roman"/>
          <w:sz w:val="44"/>
          <w:lang w:eastAsia="zh-CN"/>
        </w:rPr>
        <w:t>单位</w:t>
      </w:r>
      <w:r>
        <w:rPr>
          <w:rFonts w:hint="default" w:ascii="Times New Roman" w:hAnsi="Times New Roman" w:eastAsia="方正小标宋简体" w:cs="Times New Roman"/>
          <w:sz w:val="44"/>
        </w:rPr>
        <w:t>工作人员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  份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  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别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状况</w:t>
            </w:r>
          </w:p>
        </w:tc>
        <w:tc>
          <w:tcPr>
            <w:tcW w:w="1179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0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 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6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 系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 址</w:t>
            </w:r>
          </w:p>
        </w:tc>
        <w:tc>
          <w:tcPr>
            <w:tcW w:w="8401" w:type="dxa"/>
            <w:gridSpan w:val="27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5"/>
              <w:ind w:firstLine="198" w:firstLineChars="100"/>
              <w:jc w:val="left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移动</w:t>
            </w:r>
          </w:p>
          <w:p>
            <w:pPr>
              <w:pStyle w:val="5"/>
              <w:ind w:firstLine="99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11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pStyle w:val="5"/>
              <w:ind w:firstLine="105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移动</w:t>
            </w:r>
          </w:p>
          <w:p>
            <w:pPr>
              <w:pStyle w:val="5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电话2</w:t>
            </w:r>
          </w:p>
        </w:tc>
        <w:tc>
          <w:tcPr>
            <w:tcW w:w="3369" w:type="dxa"/>
            <w:gridSpan w:val="1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wordWrap w:val="0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ind w:left="-288" w:leftChars="-137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5"/>
              <w:wordWrap w:val="0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</w:rPr>
        <w:t xml:space="preserve">本人声明：上述填写内容真实。如有不实，本人愿承担相应的法律责任。       </w:t>
      </w:r>
      <w:r>
        <w:rPr>
          <w:rFonts w:hint="default" w:ascii="Times New Roman" w:hAnsi="Times New Roman" w:cs="Times New Roman"/>
          <w:szCs w:val="21"/>
        </w:rPr>
        <w:t>年    月     日</w:t>
      </w:r>
      <w:r>
        <w:rPr>
          <w:rFonts w:hint="default" w:ascii="Times New Roman" w:hAnsi="Times New Roman" w:cs="Times New Roman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2024-04-11T01:01:13Z</dcterms:created>
  <dc:creator>Administrator.PC-20201104CORZ</dc:creator>
  <cp:lastModifiedBy>郭郭奉孝丶</cp:lastModifiedBy>
  <dcterms:modified xsi:type="dcterms:W3CDTF">2024-04-11T01:01:19Z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