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sz w:val="40"/>
          <w:szCs w:val="40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40"/>
          <w:szCs w:val="40"/>
          <w:lang w:eastAsia="zh-CN"/>
        </w:rPr>
        <w:t>红安县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事业单位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  <w:lang w:eastAsia="zh-CN"/>
        </w:rPr>
        <w:t>202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  <w:lang w:val="en-US" w:eastAsia="zh-CN"/>
        </w:rPr>
        <w:t>4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年统一公</w:t>
      </w: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sz w:val="40"/>
          <w:szCs w:val="40"/>
        </w:rPr>
        <w:t>开招聘</w:t>
      </w:r>
      <w:r>
        <w:rPr>
          <w:rFonts w:hint="eastAsia" w:ascii="方正粗黑宋简体" w:hAnsi="方正粗黑宋简体" w:eastAsia="方正粗黑宋简体" w:cs="方正粗黑宋简体"/>
          <w:sz w:val="40"/>
          <w:szCs w:val="40"/>
          <w:lang w:eastAsia="zh-CN"/>
        </w:rPr>
        <w:t>工作人员考试笔试拟加分人员情况公示表</w:t>
      </w:r>
    </w:p>
    <w:tbl>
      <w:tblPr>
        <w:tblStyle w:val="2"/>
        <w:tblpPr w:leftFromText="180" w:rightFromText="180" w:vertAnchor="text" w:horzAnchor="page" w:tblpXSpec="center" w:tblpY="975"/>
        <w:tblOverlap w:val="never"/>
        <w:tblW w:w="138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90"/>
        <w:gridCol w:w="660"/>
        <w:gridCol w:w="765"/>
        <w:gridCol w:w="2415"/>
        <w:gridCol w:w="945"/>
        <w:gridCol w:w="945"/>
        <w:gridCol w:w="3990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3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王秀娟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湖北商贸学院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湖北省黄冈市红安县乡村振兴局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14221003002001002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蔡婉玲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长江大学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2020.10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2022.09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湖北省黄冈市红安县人社局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14221003007001007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张义丹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北京农学院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湖北省黄冈市红安县残疾人联合会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14221003010001013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李潮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黄冈职业技术学院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2016.08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2018.07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湖北省黄冈市红安县扶贫办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14221003014001019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吴琼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黄河科技学院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2023.10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河南省信阳市新县箭厂河乡平安建设办公室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14221003015001020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吴德麒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湖北经济学院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湖北省黄冈市红安县金沙河水库管理处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14221003021001026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长江大学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红安县事业单位档案管理中心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14221003022001027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席天姿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湖北大学知行学院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湖北省黄冈市红安县人社局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14221003025001030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长江大学工程技术学院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湖北省黄冈市红安县事业单位档案管理中心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14221003025001030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刘畅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湖北第二师范学院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湖北省黄冈市红安县社会保险基金结算中心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14221003027001040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阮洋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武昌职业学院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2013.08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2015.08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湖北省黄冈市红安县人社局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14221003027001040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王志聪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湖北理工学院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湖北省黄冈市红安县人社局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14221003027001041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张松明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三支一扶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鄂州职业大学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2020.10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2022.09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湖北省武汉市新洲区三店街卫生院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14221003027004063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郎婷婷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西部计划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湖北恩施学院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重庆市丰都县高家镇人民政府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14221003010001013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李华涛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西部计划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武汉轻工大学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2011.08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2014.09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贵州省播州区龙坪镇人民政府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14221003011001014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贺德凤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西部计划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武汉商学院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甘肃省酒泉市瓜州县锁阳城镇人民政府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14221003012001015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吴荷花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西部计划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汉江师范学院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2024.07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重庆市长寿区邻封镇人民政府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14221003013002018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鲁佳骐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西部计划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黄冈师范学院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中共西藏自治区委员会老干部局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14221003019001024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董圆娣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西部计划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湖北师范大学文理学院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2020.08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2022.07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陕西省安康市汉滨区晏坝镇人民政府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14221003020001025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石晖洋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退役士兵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国家开放大学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09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部队服役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14221003013002017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何帅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退役士兵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湖北文理学院理工学院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2013.08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2018.12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部队服役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14221003024001029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TcxNmZlNjA4ZDdkODUyZjA0NDEwNDk0NzFkYjYifQ=="/>
  </w:docVars>
  <w:rsids>
    <w:rsidRoot w:val="39B57484"/>
    <w:rsid w:val="136C18DA"/>
    <w:rsid w:val="14EA425F"/>
    <w:rsid w:val="1B425773"/>
    <w:rsid w:val="2C450D62"/>
    <w:rsid w:val="31FC38D7"/>
    <w:rsid w:val="32692D46"/>
    <w:rsid w:val="39B57484"/>
    <w:rsid w:val="441B469E"/>
    <w:rsid w:val="4A0C06D7"/>
    <w:rsid w:val="54E87AB4"/>
    <w:rsid w:val="6CC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2024-03-11T01:18:00Z</dcterms:created>
  <dc:creator>♚me me jing♪</dc:creator>
  <cp:lastModifiedBy>ZJ</cp:lastModifiedBy>
  <cp:lastPrinted>2024-03-11T02:56:00Z</cp:lastPrinted>
  <dcterms:modified xsi:type="dcterms:W3CDTF">2024-04-08T10:04:04Z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D081A14C05DB439E8E2029C58844076B_11</vt:lpwstr>
  </property>
</Properties>
</file>