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left"/>
        <w:rPr>
          <w:rFonts w:hint="eastAsia" w:ascii="黑体" w:hAnsi="黑体" w:eastAsia="黑体"/>
          <w:color w:val="auto"/>
          <w:sz w:val="32"/>
          <w:szCs w:val="32"/>
          <w:lang w:val="en-US" w:eastAsia="zh-CN"/>
        </w:rPr>
      </w:pPr>
      <w:r>
        <w:rPr>
          <w:rFonts w:hint="eastAsia" w:ascii="黑体" w:hAnsi="黑体" w:eastAsia="黑体"/>
          <w:color w:val="auto"/>
          <w:sz w:val="32"/>
          <w:szCs w:val="32"/>
          <w:lang w:val="en-US" w:eastAsia="zh-CN"/>
        </w:rPr>
        <w:t>附件1：</w:t>
      </w:r>
    </w:p>
    <w:p>
      <w:pPr>
        <w:spacing w:line="500" w:lineRule="exact"/>
        <w:jc w:val="center"/>
        <w:rPr>
          <w:rFonts w:hint="eastAsia" w:ascii="黑体" w:hAnsi="黑体" w:eastAsia="黑体"/>
          <w:color w:val="auto"/>
          <w:sz w:val="52"/>
          <w:szCs w:val="52"/>
        </w:rPr>
      </w:pPr>
      <w:r>
        <w:rPr>
          <w:rFonts w:hint="eastAsia" w:ascii="黑体" w:hAnsi="黑体" w:eastAsia="黑体"/>
          <w:color w:val="auto"/>
          <w:sz w:val="52"/>
          <w:szCs w:val="52"/>
        </w:rPr>
        <w:t>证明事项告知承诺书</w:t>
      </w:r>
    </w:p>
    <w:p>
      <w:pPr>
        <w:spacing w:line="500" w:lineRule="exact"/>
        <w:jc w:val="center"/>
        <w:rPr>
          <w:rFonts w:hint="eastAsia" w:ascii="仿宋_GB2312" w:eastAsia="仿宋_GB2312"/>
          <w:color w:val="auto"/>
          <w:sz w:val="32"/>
          <w:szCs w:val="32"/>
        </w:rPr>
      </w:pPr>
      <w:r>
        <w:rPr>
          <w:rFonts w:hint="eastAsia" w:ascii="仿宋_GB2312" w:eastAsia="仿宋_GB2312"/>
          <w:color w:val="auto"/>
          <w:sz w:val="32"/>
          <w:szCs w:val="32"/>
        </w:rPr>
        <w:t>(教师资格认定)</w:t>
      </w:r>
    </w:p>
    <w:p>
      <w:pPr>
        <w:spacing w:line="500" w:lineRule="exact"/>
        <w:jc w:val="center"/>
        <w:rPr>
          <w:rFonts w:hint="eastAsia" w:ascii="仿宋_GB2312" w:eastAsia="仿宋_GB2312"/>
          <w:color w:val="auto"/>
          <w:sz w:val="32"/>
          <w:szCs w:val="32"/>
        </w:rPr>
      </w:pPr>
      <w:r>
        <w:rPr>
          <w:rFonts w:hint="eastAsia" w:ascii="仿宋_GB2312" w:eastAsia="仿宋_GB2312"/>
          <w:color w:val="auto"/>
          <w:sz w:val="32"/>
          <w:szCs w:val="32"/>
        </w:rPr>
        <w:t>（</w:t>
      </w:r>
      <w:r>
        <w:rPr>
          <w:rFonts w:hint="eastAsia" w:ascii="仿宋_GB2312" w:eastAsia="仿宋_GB2312"/>
          <w:color w:val="auto"/>
          <w:sz w:val="32"/>
          <w:szCs w:val="32"/>
          <w:u w:val="single"/>
        </w:rPr>
        <w:t>　　　　　</w:t>
      </w:r>
      <w:r>
        <w:rPr>
          <w:rFonts w:hint="eastAsia" w:ascii="仿宋_GB2312" w:eastAsia="仿宋_GB2312"/>
          <w:color w:val="auto"/>
          <w:sz w:val="32"/>
          <w:szCs w:val="32"/>
        </w:rPr>
        <w:t>年）第</w:t>
      </w:r>
      <w:r>
        <w:rPr>
          <w:rFonts w:hint="eastAsia" w:ascii="仿宋_GB2312" w:eastAsia="仿宋_GB2312"/>
          <w:color w:val="auto"/>
          <w:sz w:val="32"/>
          <w:szCs w:val="32"/>
          <w:u w:val="single"/>
        </w:rPr>
        <w:t>　　　　</w:t>
      </w:r>
      <w:r>
        <w:rPr>
          <w:rFonts w:hint="eastAsia" w:ascii="仿宋_GB2312" w:eastAsia="仿宋_GB2312"/>
          <w:color w:val="auto"/>
          <w:sz w:val="32"/>
          <w:szCs w:val="32"/>
        </w:rPr>
        <w:t>号</w:t>
      </w:r>
    </w:p>
    <w:p>
      <w:pPr>
        <w:spacing w:line="500" w:lineRule="exact"/>
        <w:rPr>
          <w:rFonts w:hint="eastAsia" w:ascii="黑体" w:hAnsi="黑体" w:eastAsia="黑体"/>
          <w:color w:val="auto"/>
          <w:sz w:val="32"/>
          <w:szCs w:val="32"/>
        </w:rPr>
      </w:pPr>
    </w:p>
    <w:p>
      <w:pPr>
        <w:spacing w:line="50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一、基本信息</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(一)申请人</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1.自然人</w:t>
      </w:r>
    </w:p>
    <w:p>
      <w:pPr>
        <w:spacing w:line="500" w:lineRule="exact"/>
        <w:ind w:firstLine="640" w:firstLineChars="200"/>
        <w:rPr>
          <w:rFonts w:hint="eastAsia" w:ascii="仿宋_GB2312" w:eastAsia="仿宋_GB2312"/>
          <w:color w:val="auto"/>
          <w:sz w:val="32"/>
          <w:szCs w:val="32"/>
          <w:u w:val="single"/>
        </w:rPr>
      </w:pPr>
      <w:r>
        <w:rPr>
          <w:rFonts w:hint="eastAsia" w:ascii="仿宋_GB2312" w:eastAsia="仿宋_GB2312"/>
          <w:color w:val="auto"/>
          <w:sz w:val="32"/>
          <w:szCs w:val="32"/>
        </w:rPr>
        <w:t>姓　　名：</w:t>
      </w:r>
      <w:r>
        <w:rPr>
          <w:rFonts w:hint="eastAsia" w:ascii="仿宋_GB2312" w:eastAsia="仿宋_GB2312"/>
          <w:color w:val="auto"/>
          <w:sz w:val="32"/>
          <w:szCs w:val="32"/>
          <w:u w:val="single"/>
        </w:rPr>
        <w:t>　　　　　　　</w:t>
      </w:r>
      <w:r>
        <w:rPr>
          <w:rFonts w:hint="eastAsia" w:ascii="仿宋_GB2312" w:eastAsia="仿宋_GB2312"/>
          <w:color w:val="auto"/>
          <w:sz w:val="32"/>
          <w:szCs w:val="32"/>
        </w:rPr>
        <w:t>联系方式:</w:t>
      </w:r>
      <w:r>
        <w:rPr>
          <w:rFonts w:hint="eastAsia" w:ascii="仿宋_GB2312" w:eastAsia="仿宋_GB2312"/>
          <w:color w:val="auto"/>
          <w:sz w:val="32"/>
          <w:szCs w:val="32"/>
          <w:u w:val="single"/>
        </w:rPr>
        <w:t>　　　　　　　</w:t>
      </w:r>
    </w:p>
    <w:p>
      <w:pPr>
        <w:spacing w:line="500" w:lineRule="exact"/>
        <w:ind w:firstLine="640" w:firstLineChars="200"/>
        <w:rPr>
          <w:rFonts w:hint="eastAsia" w:ascii="仿宋_GB2312" w:eastAsia="仿宋_GB2312"/>
          <w:color w:val="auto"/>
          <w:sz w:val="32"/>
          <w:szCs w:val="32"/>
          <w:u w:val="single"/>
        </w:rPr>
      </w:pPr>
      <w:r>
        <w:rPr>
          <w:rFonts w:hint="eastAsia" w:ascii="仿宋_GB2312" w:eastAsia="仿宋_GB2312"/>
          <w:color w:val="auto"/>
          <w:sz w:val="32"/>
          <w:szCs w:val="32"/>
        </w:rPr>
        <w:t>证件类型:</w:t>
      </w:r>
      <w:r>
        <w:rPr>
          <w:rFonts w:hint="eastAsia" w:ascii="仿宋_GB2312" w:eastAsia="仿宋_GB2312"/>
          <w:color w:val="auto"/>
          <w:sz w:val="32"/>
          <w:szCs w:val="32"/>
          <w:u w:val="single"/>
        </w:rPr>
        <w:t>　　　　</w:t>
      </w:r>
      <w:r>
        <w:rPr>
          <w:rFonts w:hint="eastAsia" w:ascii="仿宋_GB2312" w:eastAsia="仿宋_GB2312"/>
          <w:color w:val="auto"/>
          <w:sz w:val="32"/>
          <w:szCs w:val="32"/>
          <w:u w:val="single"/>
          <w:lang w:val="en-US" w:eastAsia="zh-CN"/>
        </w:rPr>
        <w:t xml:space="preserve"> </w:t>
      </w:r>
      <w:r>
        <w:rPr>
          <w:rFonts w:hint="eastAsia" w:ascii="仿宋_GB2312" w:eastAsia="仿宋_GB2312"/>
          <w:color w:val="auto"/>
          <w:sz w:val="32"/>
          <w:szCs w:val="32"/>
          <w:u w:val="single"/>
        </w:rPr>
        <w:t>　　</w:t>
      </w:r>
      <w:r>
        <w:rPr>
          <w:rFonts w:hint="eastAsia" w:ascii="仿宋_GB2312" w:eastAsia="仿宋_GB2312"/>
          <w:color w:val="auto"/>
          <w:sz w:val="32"/>
          <w:szCs w:val="32"/>
        </w:rPr>
        <w:t>证件编号:</w:t>
      </w:r>
      <w:r>
        <w:rPr>
          <w:rFonts w:hint="eastAsia" w:ascii="仿宋_GB2312" w:eastAsia="仿宋_GB2312"/>
          <w:color w:val="auto"/>
          <w:sz w:val="32"/>
          <w:szCs w:val="32"/>
          <w:u w:val="single"/>
        </w:rPr>
        <w:t>　　　　　　　　</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(二)承办单位</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1.行政机关</w:t>
      </w:r>
    </w:p>
    <w:p>
      <w:pPr>
        <w:spacing w:line="500" w:lineRule="exact"/>
        <w:ind w:firstLine="640" w:firstLineChars="200"/>
        <w:rPr>
          <w:rFonts w:hint="eastAsia" w:ascii="仿宋_GB2312" w:eastAsia="仿宋_GB2312"/>
          <w:color w:val="auto"/>
          <w:sz w:val="32"/>
          <w:szCs w:val="32"/>
          <w:u w:val="single"/>
        </w:rPr>
      </w:pPr>
      <w:r>
        <w:rPr>
          <w:rFonts w:hint="eastAsia" w:ascii="仿宋_GB2312" w:eastAsia="仿宋_GB2312"/>
          <w:color w:val="auto"/>
          <w:sz w:val="32"/>
          <w:szCs w:val="32"/>
        </w:rPr>
        <w:t>名　称:</w:t>
      </w:r>
      <w:r>
        <w:rPr>
          <w:rFonts w:hint="eastAsia" w:ascii="仿宋_GB2312" w:eastAsia="仿宋_GB2312"/>
          <w:color w:val="auto"/>
          <w:sz w:val="32"/>
          <w:szCs w:val="32"/>
          <w:u w:val="single"/>
        </w:rPr>
        <w:t xml:space="preserve"> 　　　</w:t>
      </w:r>
      <w:r>
        <w:rPr>
          <w:rFonts w:hint="eastAsia" w:ascii="仿宋_GB2312" w:eastAsia="仿宋_GB2312"/>
          <w:color w:val="auto"/>
          <w:sz w:val="32"/>
          <w:szCs w:val="32"/>
          <w:u w:val="single"/>
          <w:lang w:val="en-US" w:eastAsia="zh-CN"/>
        </w:rPr>
        <w:t>余庆县</w:t>
      </w:r>
      <w:r>
        <w:rPr>
          <w:rFonts w:hint="eastAsia" w:ascii="仿宋_GB2312" w:eastAsia="仿宋_GB2312"/>
          <w:color w:val="auto"/>
          <w:sz w:val="32"/>
          <w:szCs w:val="32"/>
          <w:u w:val="single"/>
        </w:rPr>
        <w:t>教育</w:t>
      </w:r>
      <w:r>
        <w:rPr>
          <w:rFonts w:hint="eastAsia" w:ascii="仿宋_GB2312" w:eastAsia="仿宋_GB2312"/>
          <w:color w:val="auto"/>
          <w:sz w:val="32"/>
          <w:szCs w:val="32"/>
          <w:u w:val="single"/>
          <w:lang w:val="en-US" w:eastAsia="zh-CN"/>
        </w:rPr>
        <w:t>体育</w:t>
      </w:r>
      <w:r>
        <w:rPr>
          <w:rFonts w:hint="eastAsia" w:ascii="仿宋_GB2312" w:eastAsia="仿宋_GB2312"/>
          <w:color w:val="auto"/>
          <w:sz w:val="32"/>
          <w:szCs w:val="32"/>
          <w:u w:val="single"/>
        </w:rPr>
        <w:t>局　　　　</w:t>
      </w:r>
    </w:p>
    <w:p>
      <w:pPr>
        <w:spacing w:line="50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rPr>
        <w:t>联系人:</w:t>
      </w:r>
      <w:r>
        <w:rPr>
          <w:rFonts w:hint="eastAsia" w:ascii="仿宋_GB2312" w:eastAsia="仿宋_GB2312"/>
          <w:color w:val="auto"/>
          <w:sz w:val="32"/>
          <w:szCs w:val="32"/>
          <w:u w:val="single"/>
        </w:rPr>
        <w:t>　　</w:t>
      </w:r>
      <w:r>
        <w:rPr>
          <w:rFonts w:hint="eastAsia" w:ascii="仿宋_GB2312" w:eastAsia="仿宋_GB2312"/>
          <w:color w:val="auto"/>
          <w:sz w:val="32"/>
          <w:szCs w:val="32"/>
          <w:u w:val="single"/>
          <w:lang w:val="en-US" w:eastAsia="zh-CN"/>
        </w:rPr>
        <w:t xml:space="preserve">   </w:t>
      </w:r>
      <w:r>
        <w:rPr>
          <w:rFonts w:hint="eastAsia" w:ascii="仿宋_GB2312" w:eastAsia="仿宋_GB2312"/>
          <w:color w:val="auto"/>
          <w:sz w:val="32"/>
          <w:szCs w:val="32"/>
          <w:u w:val="single"/>
        </w:rPr>
        <w:t>　　　　　</w:t>
      </w:r>
      <w:r>
        <w:rPr>
          <w:rFonts w:hint="eastAsia" w:ascii="仿宋_GB2312" w:eastAsia="仿宋_GB2312"/>
          <w:color w:val="auto"/>
          <w:sz w:val="32"/>
          <w:szCs w:val="32"/>
        </w:rPr>
        <w:t>联系方式:</w:t>
      </w:r>
      <w:r>
        <w:rPr>
          <w:rFonts w:hint="eastAsia" w:ascii="仿宋_GB2312" w:eastAsia="仿宋_GB2312"/>
          <w:color w:val="auto"/>
          <w:sz w:val="32"/>
          <w:szCs w:val="32"/>
          <w:u w:val="single"/>
        </w:rPr>
        <w:t>　　</w:t>
      </w:r>
      <w:r>
        <w:rPr>
          <w:rFonts w:hint="eastAsia" w:ascii="仿宋_GB2312" w:eastAsia="仿宋_GB2312"/>
          <w:color w:val="auto"/>
          <w:sz w:val="32"/>
          <w:szCs w:val="32"/>
          <w:u w:val="single"/>
          <w:lang w:val="en-US" w:eastAsia="zh-CN"/>
        </w:rPr>
        <w:t xml:space="preserve">   </w:t>
      </w:r>
      <w:r>
        <w:rPr>
          <w:rFonts w:hint="eastAsia" w:ascii="仿宋_GB2312" w:eastAsia="仿宋_GB2312"/>
          <w:color w:val="auto"/>
          <w:sz w:val="32"/>
          <w:szCs w:val="32"/>
          <w:u w:val="single"/>
        </w:rPr>
        <w:t>　　　　　</w:t>
      </w:r>
    </w:p>
    <w:p>
      <w:pPr>
        <w:spacing w:line="50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二、行政机关告知</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(一)证明事项名称</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教育行政部门或者受委托的高等学校指定的医院出具的体格检查证明。</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(二)证明用途</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申请教师资格认定。</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(三)设定依据</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根据《贵州省面向社会推行教师资格制度实施细则(试行)》(黔教发</w:t>
      </w:r>
      <w:r>
        <w:rPr>
          <w:rFonts w:hint="eastAsia" w:ascii="微软雅黑" w:hAnsi="微软雅黑" w:eastAsia="微软雅黑" w:cs="微软雅黑"/>
          <w:color w:val="auto"/>
          <w:sz w:val="32"/>
          <w:szCs w:val="32"/>
        </w:rPr>
        <w:t>〔</w:t>
      </w:r>
      <w:r>
        <w:rPr>
          <w:rFonts w:hint="eastAsia" w:ascii="仿宋_GB2312" w:eastAsia="仿宋_GB2312"/>
          <w:color w:val="auto"/>
          <w:sz w:val="32"/>
          <w:szCs w:val="32"/>
        </w:rPr>
        <w:t>2002</w:t>
      </w:r>
      <w:r>
        <w:rPr>
          <w:rFonts w:hint="eastAsia" w:ascii="微软雅黑" w:hAnsi="微软雅黑" w:eastAsia="微软雅黑" w:cs="微软雅黑"/>
          <w:color w:val="auto"/>
          <w:sz w:val="32"/>
          <w:szCs w:val="32"/>
        </w:rPr>
        <w:t>〕</w:t>
      </w:r>
      <w:r>
        <w:rPr>
          <w:rFonts w:hint="eastAsia" w:ascii="仿宋_GB2312" w:eastAsia="仿宋_GB2312"/>
          <w:color w:val="auto"/>
          <w:sz w:val="32"/>
          <w:szCs w:val="32"/>
        </w:rPr>
        <w:t>29号)文件，申请认定教师资格者应当具有良好的身体素质和心理素质，无传染性疾病，无精神病史，能适应教育教学工作的需要。</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(四)证明内容(许可条件和材料要求)</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根据当年的教师资格认定公告进行体检，并且合格。</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(五)告知承诺适用对象自主选择承诺替代证明的申请人。</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(六)承诺方式</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申请人应当向行政机关提交本单位或本人盖章、签字后的告知承诺书原件。</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(七)不实承诺的责任</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证明事项告知承诺的失信行为信息纳入贵州省公共信用信息目录，对执意隐瞒真实情况、提供虚假承诺办理相关事项的，按照《教师资格条例》第六章第19条处理。</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(八)承诺的公开</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本承诺书不向社会公开，交由教育行政部门保管。</w:t>
      </w:r>
    </w:p>
    <w:p>
      <w:pPr>
        <w:spacing w:line="50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三、申请人承诺</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申请人现郑重作出下列承诺:</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(一)本告知承诺书中填写的基本信息真实、准确，已经知晓行政机关上述告知的全部内容及相应法律后果；</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(二)自身已符合行政机关告知的条件、要求，符合《</w:t>
      </w:r>
      <w:r>
        <w:rPr>
          <w:rFonts w:hint="eastAsia" w:ascii="仿宋_GB2312" w:eastAsia="仿宋_GB2312"/>
          <w:color w:val="auto"/>
          <w:sz w:val="32"/>
          <w:szCs w:val="32"/>
          <w:lang w:val="en-US" w:eastAsia="zh-CN"/>
        </w:rPr>
        <w:t>2024</w:t>
      </w:r>
      <w:bookmarkStart w:id="0" w:name="_GoBack"/>
      <w:bookmarkEnd w:id="0"/>
      <w:r>
        <w:rPr>
          <w:rFonts w:hint="eastAsia" w:ascii="仿宋_GB2312" w:eastAsia="仿宋_GB2312"/>
          <w:color w:val="auto"/>
          <w:sz w:val="32"/>
          <w:szCs w:val="32"/>
        </w:rPr>
        <w:t>年教师资格认定公告》中的教师资格认定机构指定的县级以上公立医院的体格检查要求，体检表上的结论已明确填写“合格”的承诺属实，本人愿意配合对上述内容的调查、核查、核验。</w:t>
      </w:r>
    </w:p>
    <w:p>
      <w:pPr>
        <w:spacing w:line="50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(三)本承诺书是申请人真实意思表示，并愿意承担不实承诺的法律责任。</w:t>
      </w:r>
    </w:p>
    <w:p>
      <w:pPr>
        <w:spacing w:line="500" w:lineRule="exact"/>
        <w:rPr>
          <w:rFonts w:hint="eastAsia" w:ascii="仿宋_GB2312" w:eastAsia="仿宋_GB2312"/>
          <w:color w:val="auto"/>
          <w:sz w:val="32"/>
          <w:szCs w:val="32"/>
        </w:rPr>
      </w:pPr>
    </w:p>
    <w:p>
      <w:pPr>
        <w:spacing w:line="500" w:lineRule="exact"/>
        <w:rPr>
          <w:rFonts w:hint="eastAsia" w:ascii="仿宋_GB2312" w:eastAsia="仿宋_GB2312"/>
          <w:color w:val="auto"/>
          <w:sz w:val="32"/>
          <w:szCs w:val="32"/>
        </w:rPr>
      </w:pPr>
      <w:r>
        <w:rPr>
          <w:rFonts w:hint="eastAsia" w:ascii="仿宋_GB2312" w:eastAsia="仿宋_GB2312"/>
          <w:color w:val="auto"/>
          <w:sz w:val="32"/>
          <w:szCs w:val="32"/>
        </w:rPr>
        <w:t>申请人签名摁印:　　　　　　行政机关(章):</w:t>
      </w:r>
    </w:p>
    <w:p>
      <w:pPr>
        <w:spacing w:line="500" w:lineRule="exact"/>
        <w:ind w:firstLine="4800" w:firstLineChars="1500"/>
        <w:rPr>
          <w:rFonts w:hint="eastAsia" w:ascii="仿宋_GB2312" w:eastAsia="仿宋_GB2312"/>
          <w:color w:val="auto"/>
          <w:sz w:val="32"/>
          <w:szCs w:val="32"/>
        </w:rPr>
      </w:pPr>
      <w:r>
        <w:rPr>
          <w:rFonts w:hint="eastAsia" w:ascii="仿宋_GB2312" w:eastAsia="仿宋_GB2312"/>
          <w:color w:val="auto"/>
          <w:sz w:val="32"/>
          <w:szCs w:val="32"/>
        </w:rPr>
        <w:t>经办人:</w:t>
      </w:r>
    </w:p>
    <w:p>
      <w:pPr>
        <w:spacing w:line="500" w:lineRule="exact"/>
        <w:jc w:val="left"/>
        <w:rPr>
          <w:rFonts w:hint="eastAsia" w:ascii="仿宋_GB2312" w:eastAsia="仿宋_GB2312"/>
          <w:color w:val="auto"/>
          <w:sz w:val="32"/>
          <w:szCs w:val="32"/>
        </w:rPr>
      </w:pPr>
      <w:r>
        <w:rPr>
          <w:rFonts w:hint="eastAsia" w:ascii="仿宋_GB2312" w:eastAsia="仿宋_GB2312"/>
          <w:color w:val="auto"/>
          <w:sz w:val="32"/>
          <w:szCs w:val="32"/>
        </w:rPr>
        <w:t>年　月　日　　　　　　　　　年　月　日</w:t>
      </w:r>
    </w:p>
    <w:p>
      <w:pPr>
        <w:spacing w:line="500" w:lineRule="exact"/>
        <w:rPr>
          <w:rFonts w:hint="eastAsia" w:ascii="仿宋_GB2312" w:eastAsia="仿宋_GB2312"/>
          <w:color w:val="auto"/>
          <w:sz w:val="32"/>
          <w:szCs w:val="32"/>
        </w:rPr>
      </w:pPr>
      <w:r>
        <w:rPr>
          <w:rFonts w:hint="eastAsia" w:ascii="仿宋_GB2312" w:eastAsia="仿宋_GB2312"/>
          <w:color w:val="auto"/>
          <w:sz w:val="32"/>
          <w:szCs w:val="32"/>
        </w:rPr>
        <w:t>(本文书一式两份、行政机关与申请人各执一份)</w:t>
      </w:r>
    </w:p>
    <w:p>
      <w:pPr>
        <w:spacing w:line="500" w:lineRule="exac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pPr>
        <w:spacing w:line="500" w:lineRule="exact"/>
        <w:rPr>
          <w:rFonts w:hint="eastAsia" w:ascii="黑体" w:hAnsi="黑体" w:eastAsia="黑体" w:cs="黑体"/>
          <w:color w:val="auto"/>
          <w:sz w:val="32"/>
          <w:szCs w:val="32"/>
          <w:lang w:val="en-US" w:eastAsia="zh-CN"/>
        </w:rPr>
      </w:pPr>
    </w:p>
    <w:p>
      <w:pPr>
        <w:spacing w:line="5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中小学</w:t>
      </w:r>
      <w:r>
        <w:rPr>
          <w:rFonts w:hint="eastAsia" w:ascii="方正小标宋简体" w:hAnsi="方正小标宋简体" w:eastAsia="方正小标宋简体" w:cs="方正小标宋简体"/>
          <w:sz w:val="44"/>
          <w:szCs w:val="44"/>
        </w:rPr>
        <w:t>教师资格网上申报示意图</w:t>
      </w:r>
    </w:p>
    <w:p>
      <w:pPr>
        <w:rPr>
          <w:rFonts w:hint="eastAsia"/>
        </w:rPr>
      </w:pPr>
    </w:p>
    <w:p>
      <w:pPr>
        <w:rPr>
          <w:rFonts w:hint="eastAsia"/>
        </w:rPr>
      </w:pPr>
    </w:p>
    <w:p>
      <w:pPr>
        <w:numPr>
          <w:ilvl w:val="0"/>
          <w:numId w:val="1"/>
        </w:numPr>
        <w:spacing w:line="3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中国教师资格网</w:t>
      </w:r>
      <w:r>
        <w:rPr>
          <w:rFonts w:hint="eastAsia" w:ascii="仿宋_GB2312" w:hAnsi="仿宋_GB2312" w:eastAsia="仿宋_GB2312" w:cs="仿宋_GB2312"/>
          <w:sz w:val="32"/>
          <w:szCs w:val="32"/>
        </w:rPr>
        <w:t>（网址：https://www.jszg.edu.cn/）。</w:t>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r>
        <w:drawing>
          <wp:anchor distT="0" distB="0" distL="114300" distR="114300" simplePos="0" relativeHeight="251674624" behindDoc="0" locked="0" layoutInCell="1" allowOverlap="1">
            <wp:simplePos x="0" y="0"/>
            <wp:positionH relativeFrom="column">
              <wp:posOffset>-66675</wp:posOffset>
            </wp:positionH>
            <wp:positionV relativeFrom="paragraph">
              <wp:posOffset>91440</wp:posOffset>
            </wp:positionV>
            <wp:extent cx="5273675" cy="3943350"/>
            <wp:effectExtent l="0" t="0" r="3175"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
                    <a:stretch>
                      <a:fillRect/>
                    </a:stretch>
                  </pic:blipFill>
                  <pic:spPr>
                    <a:xfrm>
                      <a:off x="0" y="0"/>
                      <a:ext cx="5273675" cy="394335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r>
        <w:drawing>
          <wp:anchor distT="0" distB="0" distL="114300" distR="114300" simplePos="0" relativeHeight="251675648" behindDoc="0" locked="0" layoutInCell="1" allowOverlap="1">
            <wp:simplePos x="0" y="0"/>
            <wp:positionH relativeFrom="column">
              <wp:posOffset>9525</wp:posOffset>
            </wp:positionH>
            <wp:positionV relativeFrom="paragraph">
              <wp:posOffset>-95885</wp:posOffset>
            </wp:positionV>
            <wp:extent cx="5269865" cy="3280410"/>
            <wp:effectExtent l="0" t="0" r="6985" b="1524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
                    <a:stretch>
                      <a:fillRect/>
                    </a:stretch>
                  </pic:blipFill>
                  <pic:spPr>
                    <a:xfrm>
                      <a:off x="0" y="0"/>
                      <a:ext cx="5269865" cy="3280410"/>
                    </a:xfrm>
                    <a:prstGeom prst="rect">
                      <a:avLst/>
                    </a:prstGeom>
                    <a:noFill/>
                    <a:ln>
                      <a:noFill/>
                    </a:ln>
                  </pic:spPr>
                </pic:pic>
              </a:graphicData>
            </a:graphic>
          </wp:anchor>
        </w:drawing>
      </w: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二、进入“</w:t>
      </w:r>
      <w:r>
        <w:rPr>
          <w:rFonts w:hint="eastAsia" w:ascii="仿宋_GB2312" w:hAnsi="仿宋_GB2312" w:eastAsia="仿宋_GB2312" w:cs="仿宋_GB2312"/>
          <w:b/>
          <w:bCs/>
          <w:kern w:val="0"/>
          <w:sz w:val="32"/>
          <w:szCs w:val="32"/>
          <w:lang w:eastAsia="zh-CN"/>
        </w:rPr>
        <w:t>在线办理</w:t>
      </w:r>
      <w:r>
        <w:rPr>
          <w:rFonts w:hint="eastAsia" w:ascii="仿宋_GB2312" w:hAnsi="仿宋_GB2312" w:eastAsia="仿宋_GB2312" w:cs="仿宋_GB2312"/>
          <w:b/>
          <w:bCs/>
          <w:kern w:val="0"/>
          <w:sz w:val="32"/>
          <w:szCs w:val="32"/>
        </w:rPr>
        <w:t>”完成注册</w:t>
      </w:r>
    </w:p>
    <w:p>
      <w:pPr>
        <w:widowControl/>
        <w:jc w:val="left"/>
        <w:rPr>
          <w:rFonts w:hint="eastAsia" w:ascii="黑体" w:hAnsi="黑体" w:eastAsia="黑体" w:cs="宋体"/>
          <w:kern w:val="0"/>
          <w:sz w:val="24"/>
          <w:szCs w:val="24"/>
        </w:rPr>
      </w:pPr>
      <w:r>
        <w:drawing>
          <wp:anchor distT="0" distB="0" distL="114300" distR="114300" simplePos="0" relativeHeight="251676672" behindDoc="0" locked="0" layoutInCell="1" allowOverlap="1">
            <wp:simplePos x="0" y="0"/>
            <wp:positionH relativeFrom="column">
              <wp:posOffset>9525</wp:posOffset>
            </wp:positionH>
            <wp:positionV relativeFrom="paragraph">
              <wp:posOffset>4445</wp:posOffset>
            </wp:positionV>
            <wp:extent cx="5271135" cy="4345940"/>
            <wp:effectExtent l="0" t="0" r="5715" b="1651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
                    <a:stretch>
                      <a:fillRect/>
                    </a:stretch>
                  </pic:blipFill>
                  <pic:spPr>
                    <a:xfrm>
                      <a:off x="0" y="0"/>
                      <a:ext cx="5271135" cy="4345940"/>
                    </a:xfrm>
                    <a:prstGeom prst="rect">
                      <a:avLst/>
                    </a:prstGeom>
                    <a:noFill/>
                    <a:ln>
                      <a:noFill/>
                    </a:ln>
                  </pic:spPr>
                </pic:pic>
              </a:graphicData>
            </a:graphic>
          </wp:anchor>
        </w:drawing>
      </w: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r>
        <w:rPr>
          <w:rFonts w:hint="eastAsia" w:cs="宋体"/>
          <w:kern w:val="0"/>
          <w:sz w:val="24"/>
          <w:szCs w:val="24"/>
        </w:rPr>
        <w:drawing>
          <wp:anchor distT="0" distB="0" distL="114300" distR="114300" simplePos="0" relativeHeight="251659264" behindDoc="0" locked="0" layoutInCell="1" allowOverlap="1">
            <wp:simplePos x="0" y="0"/>
            <wp:positionH relativeFrom="column">
              <wp:posOffset>338455</wp:posOffset>
            </wp:positionH>
            <wp:positionV relativeFrom="paragraph">
              <wp:posOffset>56515</wp:posOffset>
            </wp:positionV>
            <wp:extent cx="4258310" cy="2947035"/>
            <wp:effectExtent l="0" t="0" r="8890" b="5715"/>
            <wp:wrapNone/>
            <wp:docPr id="12" name="图片 23" descr="C:\Users\Administrator\AppData\Roaming\Tencent\Users\443808020\QQ\WinTemp\RichOle\JB_GW(09%I80CD}ZG3H%U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C:\Users\Administrator\AppData\Roaming\Tencent\Users\443808020\QQ\WinTemp\RichOle\JB_GW(09%I80CD}ZG3H%U7Q.png"/>
                    <pic:cNvPicPr>
                      <a:picLocks noChangeAspect="1"/>
                    </pic:cNvPicPr>
                  </pic:nvPicPr>
                  <pic:blipFill>
                    <a:blip r:embed="rId7"/>
                    <a:srcRect t="5873"/>
                    <a:stretch>
                      <a:fillRect/>
                    </a:stretch>
                  </pic:blipFill>
                  <pic:spPr>
                    <a:xfrm>
                      <a:off x="0" y="0"/>
                      <a:ext cx="4258310" cy="2947035"/>
                    </a:xfrm>
                    <a:prstGeom prst="rect">
                      <a:avLst/>
                    </a:prstGeom>
                    <a:noFill/>
                    <a:ln>
                      <a:noFill/>
                    </a:ln>
                  </pic:spPr>
                </pic:pic>
              </a:graphicData>
            </a:graphic>
          </wp:anchor>
        </w:drawing>
      </w: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填写和验证普通话证书</w:t>
      </w:r>
    </w:p>
    <w:p>
      <w:pPr>
        <w:widowControl/>
        <w:jc w:val="left"/>
        <w:rPr>
          <w:rFonts w:hint="eastAsia" w:cs="宋体"/>
          <w:kern w:val="0"/>
          <w:sz w:val="24"/>
          <w:szCs w:val="24"/>
        </w:rPr>
      </w:pPr>
      <w:r>
        <w:drawing>
          <wp:anchor distT="0" distB="0" distL="114300" distR="114300" simplePos="0" relativeHeight="251663360" behindDoc="0" locked="0" layoutInCell="1" allowOverlap="1">
            <wp:simplePos x="0" y="0"/>
            <wp:positionH relativeFrom="column">
              <wp:posOffset>-73660</wp:posOffset>
            </wp:positionH>
            <wp:positionV relativeFrom="paragraph">
              <wp:posOffset>80010</wp:posOffset>
            </wp:positionV>
            <wp:extent cx="5384800" cy="4152265"/>
            <wp:effectExtent l="0" t="0" r="6350" b="635"/>
            <wp:wrapNone/>
            <wp:docPr id="10"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1"/>
                    <pic:cNvPicPr>
                      <a:picLocks noChangeAspect="1"/>
                    </pic:cNvPicPr>
                  </pic:nvPicPr>
                  <pic:blipFill>
                    <a:blip r:embed="rId8"/>
                    <a:stretch>
                      <a:fillRect/>
                    </a:stretch>
                  </pic:blipFill>
                  <pic:spPr>
                    <a:xfrm>
                      <a:off x="0" y="0"/>
                      <a:ext cx="5384800" cy="415226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填写和验证教师资格考试合格证</w:t>
      </w:r>
    </w:p>
    <w:p>
      <w:pPr>
        <w:widowControl/>
        <w:jc w:val="left"/>
        <w:rPr>
          <w:rFonts w:hint="eastAsia" w:cs="宋体"/>
          <w:kern w:val="0"/>
          <w:sz w:val="24"/>
          <w:szCs w:val="24"/>
        </w:rPr>
      </w:pPr>
    </w:p>
    <w:p>
      <w:pPr>
        <w:widowControl/>
        <w:jc w:val="left"/>
        <w:rPr>
          <w:rFonts w:hint="eastAsia" w:cs="宋体"/>
          <w:kern w:val="0"/>
          <w:sz w:val="24"/>
          <w:szCs w:val="24"/>
        </w:rPr>
      </w:pPr>
      <w:r>
        <w:drawing>
          <wp:anchor distT="0" distB="0" distL="114300" distR="114300" simplePos="0" relativeHeight="251660288" behindDoc="0" locked="0" layoutInCell="1" allowOverlap="1">
            <wp:simplePos x="0" y="0"/>
            <wp:positionH relativeFrom="column">
              <wp:posOffset>-65405</wp:posOffset>
            </wp:positionH>
            <wp:positionV relativeFrom="paragraph">
              <wp:posOffset>31115</wp:posOffset>
            </wp:positionV>
            <wp:extent cx="5409565" cy="3392805"/>
            <wp:effectExtent l="0" t="0" r="635" b="17145"/>
            <wp:wrapNone/>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9"/>
                    <a:srcRect b="47040"/>
                    <a:stretch>
                      <a:fillRect/>
                    </a:stretch>
                  </pic:blipFill>
                  <pic:spPr>
                    <a:xfrm>
                      <a:off x="0" y="0"/>
                      <a:ext cx="5409565" cy="339280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填写和验证学历证书</w:t>
      </w:r>
    </w:p>
    <w:p>
      <w:pPr>
        <w:widowControl/>
        <w:jc w:val="left"/>
        <w:rPr>
          <w:rFonts w:hint="eastAsia" w:cs="宋体"/>
          <w:kern w:val="0"/>
          <w:sz w:val="24"/>
          <w:szCs w:val="24"/>
        </w:rPr>
      </w:pPr>
      <w:r>
        <w:drawing>
          <wp:anchor distT="0" distB="0" distL="114300" distR="114300" simplePos="0" relativeHeight="251665408" behindDoc="0" locked="0" layoutInCell="1" allowOverlap="1">
            <wp:simplePos x="0" y="0"/>
            <wp:positionH relativeFrom="column">
              <wp:posOffset>-50800</wp:posOffset>
            </wp:positionH>
            <wp:positionV relativeFrom="paragraph">
              <wp:posOffset>95250</wp:posOffset>
            </wp:positionV>
            <wp:extent cx="5548630" cy="3379470"/>
            <wp:effectExtent l="0" t="0" r="13970" b="11430"/>
            <wp:wrapNone/>
            <wp:docPr id="18"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2"/>
                    <pic:cNvPicPr>
                      <a:picLocks noChangeAspect="1"/>
                    </pic:cNvPicPr>
                  </pic:nvPicPr>
                  <pic:blipFill>
                    <a:blip r:embed="rId10"/>
                    <a:stretch>
                      <a:fillRect/>
                    </a:stretch>
                  </pic:blipFill>
                  <pic:spPr>
                    <a:xfrm>
                      <a:off x="0" y="0"/>
                      <a:ext cx="5548630" cy="337947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填写和验证学位证书</w:t>
      </w:r>
    </w:p>
    <w:p>
      <w:pPr>
        <w:widowControl/>
        <w:jc w:val="left"/>
        <w:rPr>
          <w:rFonts w:hint="eastAsia" w:cs="宋体"/>
          <w:kern w:val="0"/>
          <w:sz w:val="24"/>
          <w:szCs w:val="24"/>
        </w:rPr>
      </w:pPr>
      <w:r>
        <w:drawing>
          <wp:anchor distT="0" distB="0" distL="114300" distR="114300" simplePos="0" relativeHeight="251664384" behindDoc="0" locked="0" layoutInCell="1" allowOverlap="1">
            <wp:simplePos x="0" y="0"/>
            <wp:positionH relativeFrom="column">
              <wp:posOffset>-17780</wp:posOffset>
            </wp:positionH>
            <wp:positionV relativeFrom="paragraph">
              <wp:posOffset>130810</wp:posOffset>
            </wp:positionV>
            <wp:extent cx="5329555" cy="3451860"/>
            <wp:effectExtent l="0" t="0" r="4445" b="15240"/>
            <wp:wrapNone/>
            <wp:docPr id="11"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3"/>
                    <pic:cNvPicPr>
                      <a:picLocks noChangeAspect="1"/>
                    </pic:cNvPicPr>
                  </pic:nvPicPr>
                  <pic:blipFill>
                    <a:blip r:embed="rId11"/>
                    <a:stretch>
                      <a:fillRect/>
                    </a:stretch>
                  </pic:blipFill>
                  <pic:spPr>
                    <a:xfrm>
                      <a:off x="0" y="0"/>
                      <a:ext cx="5329555" cy="345186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三、网上报名</w:t>
      </w:r>
    </w:p>
    <w:p>
      <w:pPr>
        <w:widowControl/>
        <w:jc w:val="left"/>
        <w:rPr>
          <w:rFonts w:hint="eastAsia" w:cs="宋体"/>
          <w:kern w:val="0"/>
          <w:sz w:val="24"/>
          <w:szCs w:val="24"/>
        </w:rPr>
      </w:pPr>
      <w:r>
        <w:drawing>
          <wp:anchor distT="0" distB="0" distL="114300" distR="114300" simplePos="0" relativeHeight="251661312" behindDoc="0" locked="0" layoutInCell="1" allowOverlap="1">
            <wp:simplePos x="0" y="0"/>
            <wp:positionH relativeFrom="column">
              <wp:posOffset>-73025</wp:posOffset>
            </wp:positionH>
            <wp:positionV relativeFrom="paragraph">
              <wp:posOffset>55245</wp:posOffset>
            </wp:positionV>
            <wp:extent cx="5329555" cy="3276600"/>
            <wp:effectExtent l="0" t="0" r="4445" b="0"/>
            <wp:wrapNone/>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2"/>
                    <a:srcRect t="11780"/>
                    <a:stretch>
                      <a:fillRect/>
                    </a:stretch>
                  </pic:blipFill>
                  <pic:spPr>
                    <a:xfrm>
                      <a:off x="0" y="0"/>
                      <a:ext cx="5329555" cy="327660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认真阅读报名须知</w:t>
      </w:r>
    </w:p>
    <w:p>
      <w:pPr>
        <w:widowControl/>
        <w:jc w:val="left"/>
        <w:rPr>
          <w:rFonts w:hint="eastAsia" w:cs="宋体"/>
          <w:kern w:val="0"/>
          <w:sz w:val="24"/>
          <w:szCs w:val="24"/>
        </w:rPr>
      </w:pPr>
      <w:r>
        <w:drawing>
          <wp:anchor distT="0" distB="0" distL="114300" distR="114300" simplePos="0" relativeHeight="251662336" behindDoc="0" locked="0" layoutInCell="1" allowOverlap="1">
            <wp:simplePos x="0" y="0"/>
            <wp:positionH relativeFrom="column">
              <wp:posOffset>40640</wp:posOffset>
            </wp:positionH>
            <wp:positionV relativeFrom="paragraph">
              <wp:posOffset>83185</wp:posOffset>
            </wp:positionV>
            <wp:extent cx="5030470" cy="3187700"/>
            <wp:effectExtent l="0" t="0" r="17780" b="12700"/>
            <wp:wrapNone/>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
                    <a:stretch>
                      <a:fillRect/>
                    </a:stretch>
                  </pic:blipFill>
                  <pic:spPr>
                    <a:xfrm>
                      <a:off x="0" y="0"/>
                      <a:ext cx="5030470" cy="318770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widowControl/>
        <w:jc w:val="left"/>
        <w:rPr>
          <w:rFonts w:hint="eastAsia" w:ascii="黑体" w:hAnsi="黑体" w:eastAsia="黑体" w:cs="宋体"/>
          <w:kern w:val="0"/>
          <w:sz w:val="44"/>
          <w:szCs w:val="44"/>
        </w:rPr>
      </w:pPr>
      <w:r>
        <w:rPr>
          <w:rFonts w:hint="eastAsia" w:ascii="仿宋_GB2312" w:hAnsi="仿宋_GB2312" w:eastAsia="仿宋_GB2312" w:cs="仿宋_GB2312"/>
          <w:b/>
          <w:bCs/>
          <w:kern w:val="0"/>
          <w:sz w:val="32"/>
          <w:szCs w:val="32"/>
        </w:rPr>
        <w:t>教师资格认定申请人必读</w:t>
      </w:r>
      <w:r>
        <w:rPr>
          <w:rFonts w:hint="eastAsia" w:ascii="黑体" w:hAnsi="黑体" w:eastAsia="黑体" w:cs="宋体"/>
          <w:kern w:val="0"/>
          <w:sz w:val="44"/>
          <w:szCs w:val="44"/>
        </w:rPr>
        <w:t xml:space="preserve">  </w:t>
      </w:r>
    </w:p>
    <w:p>
      <w:pPr>
        <w:widowControl/>
        <w:spacing w:line="40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中华人民共和国教师法》、《教师资格条例》、《&lt;教师资格条例&gt;实施办法》等有关规定，中国公民凡遵守宪法和法律，热爱教育事业，具有良好的思想品德，具备规定的学历，教师资格考试合格，有教育教学能力，经认定合格的，可以取得教师资格。</w:t>
      </w:r>
    </w:p>
    <w:p>
      <w:pPr>
        <w:widowControl/>
        <w:spacing w:line="40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申请认定教师资格需要准备或提交以下材料</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1.有效身份证件（如身份证、户口簿、居住证、港澳台居民居住证、港澳居民来往内地通行证、 五年有效期台湾居民来往大陆通行证等）</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2.学历证书（应届毕业生请准备学业成绩单)</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3.教师资格考试合格证明（各省份中小学教师资格考试改革试点前入学的符合直接认定条件的全日制师范生和全日制教育硕士不提供此项证明）</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4.普通话水平测试等级证书</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5.教师资格认定体检表</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6.近期本人1寸免冠正面证件照（须与系统中上传的电子照片为同一底版）</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网上申报时认定系统对学历、考试、普通话等信息验证通过的，现场确认时则无需再出示相关证件原件。体检表需按本省份或认定机构的通知要求提交。</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具体需要出示或提交的材料请以认定机构的公告为准。</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在教师资格认定报名开始前，您可以在 “个人信息中心” 页面下，完成普通话水平测试等级证书信息、学历证书信息、学位证书信息的核验或补充， 请下载《个人承诺书》并按照个人承诺书中的说明进行操作，待报名时使用。 </w:t>
      </w:r>
    </w:p>
    <w:p>
      <w:pPr>
        <w:widowControl/>
        <w:spacing w:line="40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温馨提示  </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一、申请人学历、学籍信息核验结果是以全国高等学校学生信息咨询与就业指导中心（学信网）信息管理系统查询结果作为参考依据，其中无法核验的情况如下：</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1.申请人身份信息发生变更，但学历、学籍信息库未更新。</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2.学历、学籍信息库中没有申请人信息。</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3.学历、学籍信息库更新滞后。</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4.中等职业学校毕业生学历、学籍信息。</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二、申请人普通话水平测试等级证书信息核验结果是以国家普通话水平测试信息管理系统查询结果作为参考依据，其中无法核验的情况如下：</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1.申请人身份信息发生变更，但普通话信息库未更新。</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2.普通话信息库中没有申请人信息。</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3.普通话信息库更新滞后。</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凡核验不成功的申请人，请在网上报名时，根据要求上传有关证件的电子扫描件，并在现场确认环节出示有关证件的原件。</w:t>
      </w: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网上申报</w:t>
      </w:r>
    </w:p>
    <w:p>
      <w:pPr>
        <w:widowControl/>
        <w:jc w:val="left"/>
        <w:rPr>
          <w:rFonts w:hint="eastAsia"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阅读并同意申报协议</w:t>
      </w:r>
    </w:p>
    <w:p>
      <w:pPr>
        <w:widowControl/>
        <w:jc w:val="left"/>
        <w:rPr>
          <w:rFonts w:hint="eastAsia" w:cs="宋体"/>
          <w:kern w:val="0"/>
          <w:sz w:val="24"/>
          <w:szCs w:val="24"/>
        </w:rPr>
      </w:pPr>
      <w:r>
        <w:drawing>
          <wp:anchor distT="0" distB="0" distL="114300" distR="114300" simplePos="0" relativeHeight="251666432" behindDoc="0" locked="0" layoutInCell="1" allowOverlap="1">
            <wp:simplePos x="0" y="0"/>
            <wp:positionH relativeFrom="column">
              <wp:posOffset>-64135</wp:posOffset>
            </wp:positionH>
            <wp:positionV relativeFrom="paragraph">
              <wp:posOffset>173355</wp:posOffset>
            </wp:positionV>
            <wp:extent cx="5177790" cy="3514090"/>
            <wp:effectExtent l="0" t="0" r="3810" b="10160"/>
            <wp:wrapNone/>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14"/>
                    <a:stretch>
                      <a:fillRect/>
                    </a:stretch>
                  </pic:blipFill>
                  <pic:spPr>
                    <a:xfrm>
                      <a:off x="0" y="0"/>
                      <a:ext cx="5177790" cy="351409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widowControl/>
        <w:jc w:val="left"/>
        <w:rPr>
          <w:rFonts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r>
        <w:rPr>
          <w:rFonts w:hint="eastAsia" w:cs="宋体"/>
          <w:b/>
          <w:kern w:val="0"/>
          <w:sz w:val="24"/>
          <w:szCs w:val="24"/>
        </w:rPr>
        <w:t>填写身份信息</w:t>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r>
        <w:drawing>
          <wp:anchor distT="0" distB="0" distL="114300" distR="114300" simplePos="0" relativeHeight="251667456" behindDoc="0" locked="0" layoutInCell="1" allowOverlap="1">
            <wp:simplePos x="0" y="0"/>
            <wp:positionH relativeFrom="column">
              <wp:posOffset>-35560</wp:posOffset>
            </wp:positionH>
            <wp:positionV relativeFrom="paragraph">
              <wp:posOffset>78105</wp:posOffset>
            </wp:positionV>
            <wp:extent cx="5175885" cy="3436620"/>
            <wp:effectExtent l="0" t="0" r="5715" b="11430"/>
            <wp:wrapNone/>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5"/>
                    <a:stretch>
                      <a:fillRect/>
                    </a:stretch>
                  </pic:blipFill>
                  <pic:spPr>
                    <a:xfrm>
                      <a:off x="0" y="0"/>
                      <a:ext cx="5175885" cy="343662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选择认定机构和现场确认点</w:t>
      </w:r>
    </w:p>
    <w:p>
      <w:pPr>
        <w:widowControl/>
        <w:jc w:val="left"/>
        <w:rPr>
          <w:rFonts w:hint="eastAsia" w:cs="宋体"/>
          <w:kern w:val="0"/>
          <w:sz w:val="24"/>
          <w:szCs w:val="24"/>
        </w:rPr>
      </w:pPr>
    </w:p>
    <w:p>
      <w:pPr>
        <w:widowControl/>
        <w:jc w:val="left"/>
        <w:rPr>
          <w:rFonts w:hint="eastAsia" w:cs="宋体"/>
          <w:kern w:val="0"/>
          <w:sz w:val="24"/>
          <w:szCs w:val="24"/>
        </w:rPr>
      </w:pPr>
      <w:r>
        <w:drawing>
          <wp:anchor distT="0" distB="0" distL="114300" distR="114300" simplePos="0" relativeHeight="251668480" behindDoc="0" locked="0" layoutInCell="1" allowOverlap="1">
            <wp:simplePos x="0" y="0"/>
            <wp:positionH relativeFrom="column">
              <wp:posOffset>-85725</wp:posOffset>
            </wp:positionH>
            <wp:positionV relativeFrom="paragraph">
              <wp:posOffset>102235</wp:posOffset>
            </wp:positionV>
            <wp:extent cx="5018405" cy="3699510"/>
            <wp:effectExtent l="0" t="0" r="10795" b="15240"/>
            <wp:wrapNone/>
            <wp:docPr id="1" name="图片 18" descr="QQ图片2019040111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QQ图片20190401111700"/>
                    <pic:cNvPicPr>
                      <a:picLocks noChangeAspect="1"/>
                    </pic:cNvPicPr>
                  </pic:nvPicPr>
                  <pic:blipFill>
                    <a:blip r:embed="rId16"/>
                    <a:stretch>
                      <a:fillRect/>
                    </a:stretch>
                  </pic:blipFill>
                  <pic:spPr>
                    <a:xfrm>
                      <a:off x="0" y="0"/>
                      <a:ext cx="5018405" cy="369951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选择现场确认点</w:t>
      </w:r>
    </w:p>
    <w:p>
      <w:pPr>
        <w:widowControl/>
        <w:jc w:val="left"/>
        <w:rPr>
          <w:rFonts w:hint="eastAsia" w:cs="宋体"/>
          <w:kern w:val="0"/>
          <w:sz w:val="24"/>
          <w:szCs w:val="24"/>
        </w:rPr>
      </w:pPr>
      <w:r>
        <w:drawing>
          <wp:anchor distT="0" distB="0" distL="114300" distR="114300" simplePos="0" relativeHeight="251670528" behindDoc="0" locked="0" layoutInCell="1" allowOverlap="1">
            <wp:simplePos x="0" y="0"/>
            <wp:positionH relativeFrom="column">
              <wp:posOffset>9525</wp:posOffset>
            </wp:positionH>
            <wp:positionV relativeFrom="paragraph">
              <wp:posOffset>118110</wp:posOffset>
            </wp:positionV>
            <wp:extent cx="5080000" cy="3411855"/>
            <wp:effectExtent l="0" t="0" r="6350" b="17145"/>
            <wp:wrapNone/>
            <wp:docPr id="2" name="图片 20" descr="QQ图片2019040415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QQ图片20190404150109"/>
                    <pic:cNvPicPr>
                      <a:picLocks noChangeAspect="1"/>
                    </pic:cNvPicPr>
                  </pic:nvPicPr>
                  <pic:blipFill>
                    <a:blip r:embed="rId17"/>
                    <a:stretch>
                      <a:fillRect/>
                    </a:stretch>
                  </pic:blipFill>
                  <pic:spPr>
                    <a:xfrm>
                      <a:off x="0" y="0"/>
                      <a:ext cx="5080000" cy="341185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填写申报信息，上传照片、上传承诺书、填写个人简历</w:t>
      </w:r>
    </w:p>
    <w:p>
      <w:pPr>
        <w:widowControl/>
        <w:jc w:val="left"/>
        <w:rPr>
          <w:rFonts w:hint="eastAsia" w:cs="宋体"/>
          <w:b/>
          <w:kern w:val="0"/>
          <w:sz w:val="24"/>
          <w:szCs w:val="24"/>
        </w:rPr>
      </w:pPr>
      <w:r>
        <w:drawing>
          <wp:anchor distT="0" distB="0" distL="114300" distR="114300" simplePos="0" relativeHeight="251673600" behindDoc="0" locked="0" layoutInCell="1" allowOverlap="1">
            <wp:simplePos x="0" y="0"/>
            <wp:positionH relativeFrom="column">
              <wp:posOffset>-13335</wp:posOffset>
            </wp:positionH>
            <wp:positionV relativeFrom="paragraph">
              <wp:posOffset>80010</wp:posOffset>
            </wp:positionV>
            <wp:extent cx="5225415" cy="3143250"/>
            <wp:effectExtent l="0" t="0" r="13335" b="0"/>
            <wp:wrapNone/>
            <wp:docPr id="7" name="图片 16" descr="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2副本"/>
                    <pic:cNvPicPr>
                      <a:picLocks noChangeAspect="1"/>
                    </pic:cNvPicPr>
                  </pic:nvPicPr>
                  <pic:blipFill>
                    <a:blip r:embed="rId18"/>
                    <a:stretch>
                      <a:fillRect/>
                    </a:stretch>
                  </pic:blipFill>
                  <pic:spPr>
                    <a:xfrm>
                      <a:off x="0" y="0"/>
                      <a:ext cx="5225415" cy="314325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个人承诺书</w:t>
      </w:r>
    </w:p>
    <w:p>
      <w:pPr>
        <w:widowControl/>
        <w:jc w:val="left"/>
        <w:rPr>
          <w:rFonts w:hint="eastAsia" w:cs="宋体"/>
          <w:kern w:val="0"/>
          <w:sz w:val="24"/>
          <w:szCs w:val="24"/>
        </w:rPr>
      </w:pPr>
      <w:r>
        <w:drawing>
          <wp:anchor distT="0" distB="0" distL="114300" distR="114300" simplePos="0" relativeHeight="251672576" behindDoc="0" locked="0" layoutInCell="1" allowOverlap="1">
            <wp:simplePos x="0" y="0"/>
            <wp:positionH relativeFrom="column">
              <wp:posOffset>88900</wp:posOffset>
            </wp:positionH>
            <wp:positionV relativeFrom="paragraph">
              <wp:posOffset>173990</wp:posOffset>
            </wp:positionV>
            <wp:extent cx="5066030" cy="4308475"/>
            <wp:effectExtent l="0" t="0" r="1270" b="15875"/>
            <wp:wrapNone/>
            <wp:docPr id="8" name="图片 22" descr="QQ图片2019040414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QQ图片20190404145247"/>
                    <pic:cNvPicPr>
                      <a:picLocks noChangeAspect="1"/>
                    </pic:cNvPicPr>
                  </pic:nvPicPr>
                  <pic:blipFill>
                    <a:blip r:embed="rId19"/>
                    <a:stretch>
                      <a:fillRect/>
                    </a:stretch>
                  </pic:blipFill>
                  <pic:spPr>
                    <a:xfrm>
                      <a:off x="0" y="0"/>
                      <a:ext cx="5066030" cy="430847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确认申报信息</w:t>
      </w:r>
    </w:p>
    <w:p>
      <w:pPr>
        <w:widowControl/>
        <w:jc w:val="left"/>
        <w:rPr>
          <w:rFonts w:hint="eastAsia" w:cs="宋体"/>
          <w:b/>
          <w:kern w:val="0"/>
          <w:sz w:val="24"/>
          <w:szCs w:val="24"/>
        </w:rPr>
      </w:pPr>
      <w:r>
        <w:drawing>
          <wp:anchor distT="0" distB="0" distL="114300" distR="114300" simplePos="0" relativeHeight="251669504" behindDoc="0" locked="0" layoutInCell="1" allowOverlap="1">
            <wp:simplePos x="0" y="0"/>
            <wp:positionH relativeFrom="column">
              <wp:posOffset>-45720</wp:posOffset>
            </wp:positionH>
            <wp:positionV relativeFrom="paragraph">
              <wp:posOffset>56515</wp:posOffset>
            </wp:positionV>
            <wp:extent cx="5057140" cy="3261995"/>
            <wp:effectExtent l="0" t="0" r="10160" b="14605"/>
            <wp:wrapNone/>
            <wp:docPr id="3" name="图片 19" descr="QQ图片2019040415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QQ图片20190404150123"/>
                    <pic:cNvPicPr>
                      <a:picLocks noChangeAspect="1"/>
                    </pic:cNvPicPr>
                  </pic:nvPicPr>
                  <pic:blipFill>
                    <a:blip r:embed="rId20"/>
                    <a:stretch>
                      <a:fillRect/>
                    </a:stretch>
                  </pic:blipFill>
                  <pic:spPr>
                    <a:xfrm>
                      <a:off x="0" y="0"/>
                      <a:ext cx="5057140" cy="326199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kern w:val="0"/>
          <w:sz w:val="32"/>
          <w:szCs w:val="32"/>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提交认定申请</w:t>
      </w:r>
    </w:p>
    <w:p>
      <w:pPr>
        <w:widowControl/>
        <w:jc w:val="left"/>
        <w:rPr>
          <w:rFonts w:hint="eastAsia" w:cs="宋体"/>
          <w:kern w:val="0"/>
          <w:sz w:val="24"/>
          <w:szCs w:val="24"/>
        </w:rPr>
      </w:pPr>
      <w:r>
        <w:drawing>
          <wp:anchor distT="0" distB="0" distL="114300" distR="114300" simplePos="0" relativeHeight="251671552" behindDoc="0" locked="0" layoutInCell="1" allowOverlap="1">
            <wp:simplePos x="0" y="0"/>
            <wp:positionH relativeFrom="column">
              <wp:posOffset>-31750</wp:posOffset>
            </wp:positionH>
            <wp:positionV relativeFrom="paragraph">
              <wp:posOffset>168910</wp:posOffset>
            </wp:positionV>
            <wp:extent cx="5266055" cy="3446145"/>
            <wp:effectExtent l="0" t="0" r="10795" b="1905"/>
            <wp:wrapNone/>
            <wp:docPr id="4" name="图片 21" descr="QQ图片201904041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QQ图片20190404150201"/>
                    <pic:cNvPicPr>
                      <a:picLocks noChangeAspect="1"/>
                    </pic:cNvPicPr>
                  </pic:nvPicPr>
                  <pic:blipFill>
                    <a:blip r:embed="rId21"/>
                    <a:stretch>
                      <a:fillRect/>
                    </a:stretch>
                  </pic:blipFill>
                  <pic:spPr>
                    <a:xfrm>
                      <a:off x="0" y="0"/>
                      <a:ext cx="5266055" cy="344614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default" w:ascii="仿宋_GB2312" w:eastAsia="仿宋_GB2312"/>
          <w:color w:val="auto"/>
          <w:sz w:val="32"/>
          <w:szCs w:val="32"/>
          <w:lang w:val="en-US" w:eastAsia="zh-CN"/>
        </w:rPr>
      </w:pPr>
    </w:p>
    <w:sectPr>
      <w:pgSz w:w="11906" w:h="16838"/>
      <w:pgMar w:top="187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8D96DB"/>
    <w:multiLevelType w:val="singleLevel"/>
    <w:tmpl w:val="B98D96D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jZTNiMzZkYzRhNTgwM2UzMGZhYjliMjhhYmFhMjgifQ=="/>
  </w:docVars>
  <w:rsids>
    <w:rsidRoot w:val="017D6F41"/>
    <w:rsid w:val="012A1F65"/>
    <w:rsid w:val="017D6F41"/>
    <w:rsid w:val="041141E5"/>
    <w:rsid w:val="05F52BDA"/>
    <w:rsid w:val="082755CB"/>
    <w:rsid w:val="114661A2"/>
    <w:rsid w:val="141F192C"/>
    <w:rsid w:val="15B12D49"/>
    <w:rsid w:val="17922B00"/>
    <w:rsid w:val="29C6087D"/>
    <w:rsid w:val="3198592F"/>
    <w:rsid w:val="3E9544BC"/>
    <w:rsid w:val="432B6CFC"/>
    <w:rsid w:val="4EDE5A05"/>
    <w:rsid w:val="573C6F90"/>
    <w:rsid w:val="5A745C5A"/>
    <w:rsid w:val="5B0E77CF"/>
    <w:rsid w:val="5B164900"/>
    <w:rsid w:val="5B8B2977"/>
    <w:rsid w:val="5E25779D"/>
    <w:rsid w:val="6DD06D9F"/>
    <w:rsid w:val="72830A3D"/>
    <w:rsid w:val="77834E6F"/>
    <w:rsid w:val="79157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4913</Words>
  <Characters>5107</Characters>
  <Lines>0</Lines>
  <Paragraphs>0</Paragraphs>
  <TotalTime>18</TotalTime>
  <ScaleCrop>false</ScaleCrop>
  <LinksUpToDate>false</LinksUpToDate>
  <CharactersWithSpaces>5193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2022-04-09T01:22:00Z</dcterms:created>
  <dc:creator>Administrator</dc:creator>
  <cp:lastModifiedBy>Administrator</cp:lastModifiedBy>
  <cp:lastPrinted>2023-03-27T03:16:00Z</cp:lastPrinted>
  <dcterms:modified xsi:type="dcterms:W3CDTF">2024-04-07T02:28:15Z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3F688B8239CA4D45A748FC7AD336B33A</vt:lpwstr>
  </property>
</Properties>
</file>