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附件2</w:t>
      </w: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服务中心2024年度公开补充招聘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编外医疗卫生专业技术人员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报名登记表</w:t>
      </w:r>
    </w:p>
    <w:tbl>
      <w:tblPr>
        <w:tblStyle w:val="4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657"/>
        <w:gridCol w:w="1418"/>
        <w:gridCol w:w="63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身体状况/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号码</w:t>
            </w:r>
          </w:p>
        </w:tc>
        <w:tc>
          <w:tcPr>
            <w:tcW w:w="38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调配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  <w:lang w:eastAsia="zh-CN"/>
              </w:rPr>
              <w:t>现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住址</w:t>
            </w:r>
          </w:p>
        </w:tc>
        <w:tc>
          <w:tcPr>
            <w:tcW w:w="24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邮箱</w:t>
            </w:r>
          </w:p>
        </w:tc>
        <w:tc>
          <w:tcPr>
            <w:tcW w:w="19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8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38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本人承诺：以上表格所填内容和提供相关依据真实，符合招聘公告的报考条件。如有不实，弄虚作假的本人自愿放弃聘用资格并承担相应责任。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报考承诺人（签名）：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审查人员签名：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复查人员签名：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Cs w:val="21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BjMjViMWU4YWY3NDk4Mjk1NmFhYzFhY2IyMzEifQ=="/>
  </w:docVars>
  <w:rsids>
    <w:rsidRoot w:val="4BD12C6C"/>
    <w:rsid w:val="18FC3DD7"/>
    <w:rsid w:val="1D5E3ADF"/>
    <w:rsid w:val="3A8B70F9"/>
    <w:rsid w:val="3FDE723E"/>
    <w:rsid w:val="4B7FF0F3"/>
    <w:rsid w:val="4BD12C6C"/>
    <w:rsid w:val="4D6B4FCE"/>
    <w:rsid w:val="5B0D3DD0"/>
    <w:rsid w:val="5FC91EFE"/>
    <w:rsid w:val="600D373D"/>
    <w:rsid w:val="6908207B"/>
    <w:rsid w:val="6D6A240E"/>
    <w:rsid w:val="72DD5EC7"/>
    <w:rsid w:val="7F0F1D84"/>
    <w:rsid w:val="7F5C0C32"/>
    <w:rsid w:val="AED3E800"/>
    <w:rsid w:val="BF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2023-10-11T14:44:00Z</dcterms:created>
  <dc:creator>R°</dc:creator>
  <cp:lastModifiedBy>哈哈小仙</cp:lastModifiedBy>
  <cp:lastPrinted>2023-12-04T18:19:00Z</cp:lastPrinted>
  <dcterms:modified xsi:type="dcterms:W3CDTF">2024-04-07T08:25:25Z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D9F21E79A7D04E629CF9C9C9E3B7D8E0_13</vt:lpwstr>
  </property>
</Properties>
</file>