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spacing w:line="560" w:lineRule="exact"/>
        <w:ind w:left="-420" w:leftChars="-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right="-92" w:rightChars="-44" w:firstLine="0" w:firstLineChars="0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泗阳县公开招聘返乡兴村新村干</w:t>
      </w:r>
      <w:r>
        <w:rPr>
          <w:rFonts w:hint="eastAsia" w:eastAsia="方正小标宋简体"/>
          <w:sz w:val="44"/>
          <w:szCs w:val="44"/>
        </w:rPr>
        <w:t>报名登记表</w:t>
      </w:r>
    </w:p>
    <w:p>
      <w:pPr>
        <w:pStyle w:val="2"/>
      </w:pP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99"/>
        <w:gridCol w:w="393"/>
        <w:gridCol w:w="507"/>
        <w:gridCol w:w="704"/>
        <w:gridCol w:w="376"/>
        <w:gridCol w:w="837"/>
        <w:gridCol w:w="348"/>
        <w:gridCol w:w="952"/>
        <w:gridCol w:w="1126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工作单位及职务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报考岗位 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情况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系情况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本人承诺</w:t>
            </w:r>
          </w:p>
        </w:tc>
        <w:tc>
          <w:tcPr>
            <w:tcW w:w="78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上述所填写的内容和报名时所提供的材料是真实可靠的，如有虚假等不实情况，一切后果由本人自行承担。                      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报名人（签名）：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审核情况</w:t>
            </w:r>
          </w:p>
        </w:tc>
        <w:tc>
          <w:tcPr>
            <w:tcW w:w="7862" w:type="dxa"/>
            <w:gridSpan w:val="10"/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line="5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审核人：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  <w:jc w:val="center"/>
        </w:trPr>
        <w:tc>
          <w:tcPr>
            <w:tcW w:w="125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7862" w:type="dxa"/>
            <w:gridSpan w:val="10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</w:t>
            </w:r>
          </w:p>
        </w:tc>
      </w:tr>
    </w:tbl>
    <w:p>
      <w:pPr>
        <w:ind w:left="-420" w:leftChars="-200" w:firstLine="0" w:firstLineChars="0"/>
      </w:pPr>
      <w:r>
        <w:rPr>
          <w:rFonts w:hint="eastAsia" w:ascii="方正楷体_GBK" w:eastAsia="方正楷体_GBK"/>
          <w:sz w:val="28"/>
          <w:szCs w:val="28"/>
        </w:rPr>
        <w:t>注：正反面打印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lmODBhZjVhZjA5NzhkMDJhNzk2OWQxMzM2MjEifQ=="/>
  </w:docVars>
  <w:rsids>
    <w:rsidRoot w:val="00000000"/>
    <w:rsid w:val="02D50DC8"/>
    <w:rsid w:val="0AAD2903"/>
    <w:rsid w:val="0E34470A"/>
    <w:rsid w:val="491C0184"/>
    <w:rsid w:val="4C210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0</Paragraphs>
  <TotalTime>0</TotalTime>
  <ScaleCrop>false</ScaleCrop>
  <LinksUpToDate>false</LinksUpToDate>
  <CharactersWithSpaces>481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2023-03-31T07:08:34Z</dcterms:created>
  <dc:creator>Administrator</dc:creator>
  <cp:lastModifiedBy>huatu</cp:lastModifiedBy>
  <dcterms:modified xsi:type="dcterms:W3CDTF">2024-04-07T07:18:57Z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4431AD3279D34BB3B9C16CD6F8C129C3_13</vt:lpwstr>
  </property>
</Properties>
</file>