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600" w:lineRule="exact"/>
        <w:jc w:val="both"/>
        <w:rPr>
          <w:rFonts w:hint="eastAsia" w:ascii="黑体" w:hAnsi="黑体" w:eastAsia="黑体" w:cs="黑体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</w:rPr>
        <w:t>附件</w:t>
      </w: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val="en-US" w:eastAsia="zh-CN"/>
        </w:rPr>
        <w:t>2</w:t>
      </w:r>
    </w:p>
    <w:p>
      <w:pPr>
        <w:pStyle w:val="2"/>
        <w:rPr>
          <w:rFonts w:hint="default"/>
          <w:color w:val="auto"/>
        </w:rPr>
      </w:pPr>
    </w:p>
    <w:tbl>
      <w:tblPr>
        <w:tblStyle w:val="4"/>
        <w:tblW w:w="9667" w:type="dxa"/>
        <w:tblInd w:w="-84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17"/>
        <w:gridCol w:w="2070"/>
        <w:gridCol w:w="2827"/>
        <w:gridCol w:w="1063"/>
        <w:gridCol w:w="13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9667" w:type="dxa"/>
            <w:gridSpan w:val="5"/>
            <w:vAlign w:val="center"/>
          </w:tcPr>
          <w:p>
            <w:pPr>
              <w:pStyle w:val="6"/>
              <w:jc w:val="center"/>
              <w:rPr>
                <w:rFonts w:hint="default" w:ascii="Times New Roman" w:hAnsi="Times New Roman" w:eastAsia="黑体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Times New Roman" w:hAnsi="Times New Roman" w:eastAsia="方正小标宋简体" w:cs="Times New Roman"/>
                <w:color w:val="auto"/>
                <w:kern w:val="2"/>
                <w:sz w:val="36"/>
                <w:szCs w:val="36"/>
                <w:lang w:val="en-US" w:eastAsia="zh-CN" w:bidi="ar-SA"/>
              </w:rPr>
              <w:t>各聘用单位报名点联系方式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2317" w:type="dxa"/>
            <w:vAlign w:val="center"/>
          </w:tcPr>
          <w:p>
            <w:pPr>
              <w:pStyle w:val="6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报考单位</w:t>
            </w:r>
          </w:p>
        </w:tc>
        <w:tc>
          <w:tcPr>
            <w:tcW w:w="2070" w:type="dxa"/>
            <w:vAlign w:val="center"/>
          </w:tcPr>
          <w:p>
            <w:pPr>
              <w:pStyle w:val="6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</w:rPr>
              <w:t>报名地点</w:t>
            </w:r>
          </w:p>
        </w:tc>
        <w:tc>
          <w:tcPr>
            <w:tcW w:w="2827" w:type="dxa"/>
            <w:vAlign w:val="center"/>
          </w:tcPr>
          <w:p>
            <w:pPr>
              <w:pStyle w:val="6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</w:rPr>
              <w:t>地址</w:t>
            </w:r>
          </w:p>
        </w:tc>
        <w:tc>
          <w:tcPr>
            <w:tcW w:w="1063" w:type="dxa"/>
            <w:vAlign w:val="center"/>
          </w:tcPr>
          <w:p>
            <w:pPr>
              <w:pStyle w:val="6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</w:rPr>
              <w:t>联系人</w:t>
            </w:r>
          </w:p>
        </w:tc>
        <w:tc>
          <w:tcPr>
            <w:tcW w:w="1390" w:type="dxa"/>
            <w:vAlign w:val="center"/>
          </w:tcPr>
          <w:p>
            <w:pPr>
              <w:pStyle w:val="6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3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吉安市消防救援支队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指挥中心</w:t>
            </w:r>
          </w:p>
        </w:tc>
        <w:tc>
          <w:tcPr>
            <w:tcW w:w="20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吉安市消防救援支队</w:t>
            </w:r>
          </w:p>
        </w:tc>
        <w:tc>
          <w:tcPr>
            <w:tcW w:w="282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青原区正气路168号</w:t>
            </w:r>
          </w:p>
        </w:tc>
        <w:tc>
          <w:tcPr>
            <w:tcW w:w="1063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胡丹</w:t>
            </w:r>
          </w:p>
        </w:tc>
        <w:tc>
          <w:tcPr>
            <w:tcW w:w="1390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13766203352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3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庐陵新区消防救援大队</w:t>
            </w:r>
          </w:p>
        </w:tc>
        <w:tc>
          <w:tcPr>
            <w:tcW w:w="20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吉安市消防救援支队</w:t>
            </w:r>
          </w:p>
        </w:tc>
        <w:tc>
          <w:tcPr>
            <w:tcW w:w="28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3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9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3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万安县消防救援大队</w:t>
            </w:r>
          </w:p>
        </w:tc>
        <w:tc>
          <w:tcPr>
            <w:tcW w:w="20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万安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en-US" w:bidi="ar"/>
              </w:rPr>
              <w:t>县消防救援大队</w:t>
            </w:r>
          </w:p>
        </w:tc>
        <w:tc>
          <w:tcPr>
            <w:tcW w:w="28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 xml:space="preserve"> 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万安县芙蓉镇电站路109号</w:t>
            </w:r>
          </w:p>
        </w:tc>
        <w:tc>
          <w:tcPr>
            <w:tcW w:w="10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王磊</w:t>
            </w:r>
          </w:p>
        </w:tc>
        <w:tc>
          <w:tcPr>
            <w:tcW w:w="13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15179695424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3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en-US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en-US" w:bidi="ar"/>
              </w:rPr>
              <w:t>安福县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消防救援大队</w:t>
            </w:r>
          </w:p>
        </w:tc>
        <w:tc>
          <w:tcPr>
            <w:tcW w:w="20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en-US" w:bidi="ar"/>
              </w:rPr>
              <w:t>安福县消防救援大队</w:t>
            </w:r>
          </w:p>
        </w:tc>
        <w:tc>
          <w:tcPr>
            <w:tcW w:w="28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安福县平都镇公园路3号</w:t>
            </w:r>
          </w:p>
        </w:tc>
        <w:tc>
          <w:tcPr>
            <w:tcW w:w="10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en-US" w:bidi="ar"/>
              </w:rPr>
              <w:t>王日优</w:t>
            </w:r>
          </w:p>
        </w:tc>
        <w:tc>
          <w:tcPr>
            <w:tcW w:w="13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13657061133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3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峡江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en-US" w:bidi="ar"/>
              </w:rPr>
              <w:t>县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消防救援大队</w:t>
            </w:r>
          </w:p>
        </w:tc>
        <w:tc>
          <w:tcPr>
            <w:tcW w:w="20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峡江县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en-US" w:bidi="ar"/>
              </w:rPr>
              <w:t>消防救援大队</w:t>
            </w:r>
          </w:p>
        </w:tc>
        <w:tc>
          <w:tcPr>
            <w:tcW w:w="28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峡江县水边镇大秀路7号</w:t>
            </w:r>
          </w:p>
        </w:tc>
        <w:tc>
          <w:tcPr>
            <w:tcW w:w="10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余彪</w:t>
            </w:r>
          </w:p>
        </w:tc>
        <w:tc>
          <w:tcPr>
            <w:tcW w:w="13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18770606699</w:t>
            </w:r>
          </w:p>
        </w:tc>
      </w:tr>
    </w:tbl>
    <w:p>
      <w:pPr>
        <w:pStyle w:val="6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仿宋_GB2312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xY2ZhOTQwMDAwOWRjZTQwZjVhZmFkYmQ1MGIzODAifQ=="/>
  </w:docVars>
  <w:rsids>
    <w:rsidRoot w:val="00000000"/>
    <w:rsid w:val="1E6A6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next w:val="1"/>
    <w:autoRedefine/>
    <w:unhideWhenUsed/>
    <w:qFormat/>
    <w:uiPriority w:val="0"/>
    <w:pPr>
      <w:widowControl w:val="0"/>
      <w:autoSpaceDE w:val="0"/>
      <w:autoSpaceDN w:val="0"/>
      <w:adjustRightInd w:val="0"/>
    </w:pPr>
    <w:rPr>
      <w:rFonts w:hint="eastAsia" w:ascii="宋体" w:hAnsi="宋体" w:eastAsia="宋体" w:cs="Times New Roman"/>
      <w:color w:val="000000"/>
      <w:sz w:val="24"/>
      <w:szCs w:val="22"/>
      <w:lang w:val="en-US" w:eastAsia="zh-CN" w:bidi="ar-SA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6">
    <w:name w:val="BodyText"/>
    <w:basedOn w:val="1"/>
    <w:autoRedefine/>
    <w:qFormat/>
    <w:uiPriority w:val="0"/>
    <w:pPr>
      <w:spacing w:after="120"/>
      <w:textAlignment w:val="baseline"/>
    </w:pPr>
    <w:rPr>
      <w:rFonts w:eastAsia="仿宋_GB231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Office_12.1.0.16704_F1E327BC-269C-435d-A152-05C5408002CA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2024-03-29T07:28:38Z</dcterms:created>
  <dc:creator>Administrator</dc:creator>
  <cp:lastModifiedBy>Administrator</cp:lastModifiedBy>
  <dcterms:modified xsi:type="dcterms:W3CDTF">2024-03-29T07:28:42Z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2052-12.1.0.16704</vt:lpwstr>
  </property>
  <property fmtid="{D5CDD505-2E9C-101B-9397-08002B2CF9AE}" pid="3" name="ICV">
    <vt:lpwstr>087D7B2D2B764BB6B2D52BDD19533D2A_12</vt:lpwstr>
  </property>
</Properties>
</file>