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left="6113" w:hanging="6137" w:hangingChars="1798"/>
        <w:jc w:val="left"/>
        <w:rPr>
          <w:rFonts w:hint="eastAsia" w:ascii="黑体" w:hAnsi="黑体" w:eastAsia="黑体" w:cs="黑体"/>
          <w:b/>
          <w:bCs/>
          <w:color w:val="auto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4"/>
          <w:szCs w:val="34"/>
        </w:rPr>
        <w:t>附件</w:t>
      </w:r>
    </w:p>
    <w:p>
      <w:pPr>
        <w:spacing w:line="600" w:lineRule="exact"/>
        <w:ind w:firstLine="723" w:firstLineChars="200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隆昌市减灾救灾中心考调工作人员报名表</w:t>
      </w:r>
    </w:p>
    <w:tbl>
      <w:tblPr>
        <w:tblStyle w:val="9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0"/>
        <w:gridCol w:w="172"/>
        <w:gridCol w:w="873"/>
        <w:gridCol w:w="803"/>
        <w:gridCol w:w="291"/>
        <w:gridCol w:w="706"/>
        <w:gridCol w:w="44"/>
        <w:gridCol w:w="219"/>
        <w:gridCol w:w="590"/>
        <w:gridCol w:w="587"/>
        <w:gridCol w:w="614"/>
        <w:gridCol w:w="75"/>
        <w:gridCol w:w="660"/>
        <w:gridCol w:w="49"/>
        <w:gridCol w:w="1774"/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564" w:hRule="atLeast"/>
          <w:jc w:val="center"/>
        </w:trPr>
        <w:tc>
          <w:tcPr>
            <w:tcW w:w="1236" w:type="dxa"/>
            <w:gridSpan w:val="2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 名</w:t>
            </w:r>
          </w:p>
        </w:tc>
        <w:tc>
          <w:tcPr>
            <w:tcW w:w="1045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03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性别</w:t>
            </w:r>
          </w:p>
        </w:tc>
        <w:tc>
          <w:tcPr>
            <w:tcW w:w="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出生日期</w:t>
            </w:r>
          </w:p>
        </w:tc>
        <w:tc>
          <w:tcPr>
            <w:tcW w:w="139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7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60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籍  贯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政治面貌</w:t>
            </w:r>
          </w:p>
        </w:tc>
        <w:tc>
          <w:tcPr>
            <w:tcW w:w="1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作时间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入党时间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健康状况</w:t>
            </w:r>
          </w:p>
        </w:tc>
        <w:tc>
          <w:tcPr>
            <w:tcW w:w="1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专业技术职务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婚姻状况</w:t>
            </w:r>
          </w:p>
        </w:tc>
        <w:tc>
          <w:tcPr>
            <w:tcW w:w="1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79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现单位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及职务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有何专长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586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身份证号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联系电话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694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学位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教  育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院校及专业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472" w:hRule="atLeast"/>
          <w:jc w:val="center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教  育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院校及专业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3208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历</w:t>
            </w:r>
          </w:p>
        </w:tc>
        <w:tc>
          <w:tcPr>
            <w:tcW w:w="745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465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家庭主要成员情况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关系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姓名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面貌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511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489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507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456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456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408" w:type="dxa"/>
            <w:gridSpan w:val="3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color w:val="auto"/>
              </w:rPr>
              <w:br w:type="page"/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业绩</w:t>
            </w:r>
          </w:p>
        </w:tc>
        <w:tc>
          <w:tcPr>
            <w:tcW w:w="7497" w:type="dxa"/>
            <w:gridSpan w:val="14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情况</w:t>
            </w:r>
          </w:p>
        </w:tc>
        <w:tc>
          <w:tcPr>
            <w:tcW w:w="749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年度考核情况</w:t>
            </w:r>
          </w:p>
        </w:tc>
        <w:tc>
          <w:tcPr>
            <w:tcW w:w="749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color w:val="auto"/>
                <w:spacing w:val="-20"/>
                <w:sz w:val="28"/>
              </w:rPr>
            </w:pPr>
          </w:p>
          <w:p>
            <w:pPr>
              <w:spacing w:line="360" w:lineRule="exact"/>
              <w:ind w:firstLine="1447" w:firstLineChars="600"/>
              <w:rPr>
                <w:rFonts w:hint="eastAsia" w:ascii="方正仿宋简体" w:eastAsia="方正仿宋简体"/>
                <w:b/>
                <w:color w:val="auto"/>
                <w:spacing w:val="-20"/>
                <w:sz w:val="28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left="120" w:firstLine="48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ind w:left="120" w:firstLine="480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（盖  章）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日</w:t>
            </w:r>
          </w:p>
          <w:p>
            <w:pPr>
              <w:ind w:left="120" w:firstLine="48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所在单位主管部门意见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color w:val="auto"/>
                <w:spacing w:val="-20"/>
                <w:sz w:val="28"/>
              </w:rPr>
            </w:pPr>
          </w:p>
          <w:p>
            <w:pPr>
              <w:spacing w:line="360" w:lineRule="exact"/>
              <w:ind w:firstLine="1447" w:firstLineChars="600"/>
              <w:rPr>
                <w:rFonts w:hint="eastAsia" w:ascii="方正仿宋简体" w:eastAsia="方正仿宋简体"/>
                <w:b/>
                <w:color w:val="auto"/>
                <w:spacing w:val="-20"/>
                <w:sz w:val="28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（盖  章）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所在单位党风廉政意见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color w:val="auto"/>
                <w:spacing w:val="-20"/>
                <w:sz w:val="28"/>
              </w:rPr>
            </w:pPr>
          </w:p>
          <w:p>
            <w:pPr>
              <w:spacing w:line="360" w:lineRule="exact"/>
              <w:ind w:firstLine="1447" w:firstLineChars="600"/>
              <w:rPr>
                <w:rFonts w:hint="eastAsia" w:ascii="方正仿宋简体" w:eastAsia="方正仿宋简体"/>
                <w:b/>
                <w:color w:val="auto"/>
                <w:spacing w:val="-20"/>
                <w:sz w:val="28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left="120" w:firstLine="480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（盖  章）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所报单位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审核意见</w:t>
            </w:r>
          </w:p>
        </w:tc>
        <w:tc>
          <w:tcPr>
            <w:tcW w:w="7497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  <w:p>
            <w:pPr>
              <w:rPr>
                <w:rFonts w:ascii="宋体" w:cs="宋体"/>
                <w:color w:val="auto"/>
                <w:sz w:val="24"/>
              </w:rPr>
            </w:pPr>
          </w:p>
          <w:p>
            <w:pPr>
              <w:rPr>
                <w:rFonts w:ascii="宋体" w:cs="宋体"/>
                <w:color w:val="auto"/>
                <w:sz w:val="24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left="120" w:firstLine="48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（盖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章）</w:t>
            </w:r>
          </w:p>
          <w:p>
            <w:pPr>
              <w:ind w:left="120" w:firstLine="1920" w:firstLineChars="800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审核人签字：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所报单位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主管部门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7497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firstLine="480"/>
              <w:rPr>
                <w:rFonts w:hint="eastAsia" w:ascii="宋体" w:cs="宋体"/>
                <w:color w:val="auto"/>
                <w:sz w:val="24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firstLine="480"/>
              <w:rPr>
                <w:rFonts w:ascii="宋体" w:cs="宋体"/>
                <w:color w:val="auto"/>
                <w:sz w:val="24"/>
              </w:rPr>
            </w:pPr>
          </w:p>
          <w:p>
            <w:pPr>
              <w:ind w:left="120" w:firstLine="480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（盖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章）</w:t>
            </w:r>
          </w:p>
          <w:p>
            <w:pPr>
              <w:ind w:left="120" w:firstLine="480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审核人签字：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98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  <w:rFonts w:cs="Calibri"/>
      </w:rPr>
      <w:fldChar w:fldCharType="begin"/>
    </w:r>
    <w:r>
      <w:rPr>
        <w:rStyle w:val="12"/>
        <w:rFonts w:cs="Calibri"/>
      </w:rPr>
      <w:instrText xml:space="preserve">PAGE  </w:instrText>
    </w:r>
    <w:r>
      <w:rPr>
        <w:rStyle w:val="12"/>
        <w:rFonts w:cs="Calibri"/>
      </w:rPr>
      <w:fldChar w:fldCharType="separate"/>
    </w:r>
    <w:r>
      <w:rPr>
        <w:rStyle w:val="12"/>
        <w:rFonts w:cs="Calibri"/>
      </w:rPr>
      <w:t>3</w:t>
    </w:r>
    <w:r>
      <w:rPr>
        <w:rStyle w:val="12"/>
        <w:rFonts w:cs="Calibri"/>
      </w:rPr>
      <w:fldChar w:fldCharType="end"/>
    </w:r>
  </w:p>
  <w:p>
    <w:pPr>
      <w:pStyle w:val="6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zJiYmFkMWIxYjkzNDk3ZDA0MzMxN2ZmZGJiODcifQ=="/>
  </w:docVars>
  <w:rsids>
    <w:rsidRoot w:val="0C6309BF"/>
    <w:rsid w:val="0003186B"/>
    <w:rsid w:val="000345C9"/>
    <w:rsid w:val="0005416B"/>
    <w:rsid w:val="000735F2"/>
    <w:rsid w:val="00084A56"/>
    <w:rsid w:val="000969AD"/>
    <w:rsid w:val="000A5600"/>
    <w:rsid w:val="000A5822"/>
    <w:rsid w:val="000B5482"/>
    <w:rsid w:val="000C79D3"/>
    <w:rsid w:val="000D0CE6"/>
    <w:rsid w:val="000F06DC"/>
    <w:rsid w:val="000F3E56"/>
    <w:rsid w:val="0011450B"/>
    <w:rsid w:val="0011572C"/>
    <w:rsid w:val="0012300F"/>
    <w:rsid w:val="0012402B"/>
    <w:rsid w:val="00125115"/>
    <w:rsid w:val="00127297"/>
    <w:rsid w:val="00127D78"/>
    <w:rsid w:val="00142974"/>
    <w:rsid w:val="0017637C"/>
    <w:rsid w:val="0017785D"/>
    <w:rsid w:val="001B22ED"/>
    <w:rsid w:val="00200A45"/>
    <w:rsid w:val="002036C5"/>
    <w:rsid w:val="0020750C"/>
    <w:rsid w:val="00210619"/>
    <w:rsid w:val="00214720"/>
    <w:rsid w:val="00245FA5"/>
    <w:rsid w:val="00245FF2"/>
    <w:rsid w:val="002557C1"/>
    <w:rsid w:val="002558A8"/>
    <w:rsid w:val="00261846"/>
    <w:rsid w:val="00264C8A"/>
    <w:rsid w:val="00273532"/>
    <w:rsid w:val="00285C33"/>
    <w:rsid w:val="0028694F"/>
    <w:rsid w:val="002D3215"/>
    <w:rsid w:val="002D6F65"/>
    <w:rsid w:val="002E2307"/>
    <w:rsid w:val="002F2114"/>
    <w:rsid w:val="0030083C"/>
    <w:rsid w:val="00300F2D"/>
    <w:rsid w:val="00302924"/>
    <w:rsid w:val="00316C81"/>
    <w:rsid w:val="00321077"/>
    <w:rsid w:val="00327FBA"/>
    <w:rsid w:val="00340139"/>
    <w:rsid w:val="00343841"/>
    <w:rsid w:val="00360186"/>
    <w:rsid w:val="00374D0F"/>
    <w:rsid w:val="003800EC"/>
    <w:rsid w:val="00381180"/>
    <w:rsid w:val="00394A83"/>
    <w:rsid w:val="003C407C"/>
    <w:rsid w:val="003C5311"/>
    <w:rsid w:val="003D0039"/>
    <w:rsid w:val="003D4B7D"/>
    <w:rsid w:val="003E0A8B"/>
    <w:rsid w:val="003E692B"/>
    <w:rsid w:val="003E7622"/>
    <w:rsid w:val="00405C13"/>
    <w:rsid w:val="00412960"/>
    <w:rsid w:val="00412A19"/>
    <w:rsid w:val="004152B7"/>
    <w:rsid w:val="004278B5"/>
    <w:rsid w:val="00436D45"/>
    <w:rsid w:val="004516F0"/>
    <w:rsid w:val="004754AA"/>
    <w:rsid w:val="0047699D"/>
    <w:rsid w:val="004815F1"/>
    <w:rsid w:val="0048495B"/>
    <w:rsid w:val="00493EDE"/>
    <w:rsid w:val="00496E96"/>
    <w:rsid w:val="004B204D"/>
    <w:rsid w:val="004B252E"/>
    <w:rsid w:val="004B4989"/>
    <w:rsid w:val="004C33B9"/>
    <w:rsid w:val="004C74CA"/>
    <w:rsid w:val="004D1358"/>
    <w:rsid w:val="004E2750"/>
    <w:rsid w:val="004E65B0"/>
    <w:rsid w:val="00500E02"/>
    <w:rsid w:val="005150F9"/>
    <w:rsid w:val="005671C3"/>
    <w:rsid w:val="0057241A"/>
    <w:rsid w:val="00574D91"/>
    <w:rsid w:val="00582CF3"/>
    <w:rsid w:val="00591BBB"/>
    <w:rsid w:val="005B6FCE"/>
    <w:rsid w:val="005D45BE"/>
    <w:rsid w:val="005E5F76"/>
    <w:rsid w:val="005F50F6"/>
    <w:rsid w:val="0060247A"/>
    <w:rsid w:val="00606604"/>
    <w:rsid w:val="006166FE"/>
    <w:rsid w:val="0062594A"/>
    <w:rsid w:val="00634A6B"/>
    <w:rsid w:val="00636EFE"/>
    <w:rsid w:val="00645010"/>
    <w:rsid w:val="00652A08"/>
    <w:rsid w:val="006B67B8"/>
    <w:rsid w:val="006F4946"/>
    <w:rsid w:val="00712C71"/>
    <w:rsid w:val="00715223"/>
    <w:rsid w:val="0071548F"/>
    <w:rsid w:val="0074297D"/>
    <w:rsid w:val="007473F1"/>
    <w:rsid w:val="007509EF"/>
    <w:rsid w:val="00751CD6"/>
    <w:rsid w:val="00760974"/>
    <w:rsid w:val="00775217"/>
    <w:rsid w:val="00780389"/>
    <w:rsid w:val="0078185F"/>
    <w:rsid w:val="007828B4"/>
    <w:rsid w:val="00795AD0"/>
    <w:rsid w:val="007A0833"/>
    <w:rsid w:val="007A4E85"/>
    <w:rsid w:val="007A5CEB"/>
    <w:rsid w:val="007C1A34"/>
    <w:rsid w:val="007C2ACE"/>
    <w:rsid w:val="007D1E66"/>
    <w:rsid w:val="008019E3"/>
    <w:rsid w:val="0080512C"/>
    <w:rsid w:val="0081029B"/>
    <w:rsid w:val="00812CF8"/>
    <w:rsid w:val="00812D0A"/>
    <w:rsid w:val="0081410E"/>
    <w:rsid w:val="008170E3"/>
    <w:rsid w:val="00830E20"/>
    <w:rsid w:val="008325E0"/>
    <w:rsid w:val="008368C5"/>
    <w:rsid w:val="00850405"/>
    <w:rsid w:val="00851403"/>
    <w:rsid w:val="0085585D"/>
    <w:rsid w:val="00864530"/>
    <w:rsid w:val="00866B85"/>
    <w:rsid w:val="008825B5"/>
    <w:rsid w:val="008841CF"/>
    <w:rsid w:val="00884F91"/>
    <w:rsid w:val="008872CE"/>
    <w:rsid w:val="0089358C"/>
    <w:rsid w:val="008B2352"/>
    <w:rsid w:val="008D41F2"/>
    <w:rsid w:val="008D5F2E"/>
    <w:rsid w:val="008E5DDA"/>
    <w:rsid w:val="008F2CD9"/>
    <w:rsid w:val="009010DE"/>
    <w:rsid w:val="00926B19"/>
    <w:rsid w:val="0093143C"/>
    <w:rsid w:val="00931A33"/>
    <w:rsid w:val="00942A6C"/>
    <w:rsid w:val="009812F0"/>
    <w:rsid w:val="0098679A"/>
    <w:rsid w:val="009A123E"/>
    <w:rsid w:val="009A2ED3"/>
    <w:rsid w:val="009B0F6D"/>
    <w:rsid w:val="009B61EF"/>
    <w:rsid w:val="009D1392"/>
    <w:rsid w:val="009D5556"/>
    <w:rsid w:val="009F1648"/>
    <w:rsid w:val="00A052FC"/>
    <w:rsid w:val="00A336DC"/>
    <w:rsid w:val="00A3479A"/>
    <w:rsid w:val="00A61D2B"/>
    <w:rsid w:val="00A743DB"/>
    <w:rsid w:val="00AB5D0E"/>
    <w:rsid w:val="00AC5FEB"/>
    <w:rsid w:val="00AC61DA"/>
    <w:rsid w:val="00AE3674"/>
    <w:rsid w:val="00B1402C"/>
    <w:rsid w:val="00B17241"/>
    <w:rsid w:val="00B36087"/>
    <w:rsid w:val="00B40875"/>
    <w:rsid w:val="00B40A52"/>
    <w:rsid w:val="00B4495B"/>
    <w:rsid w:val="00B45DFD"/>
    <w:rsid w:val="00B46E90"/>
    <w:rsid w:val="00B517D5"/>
    <w:rsid w:val="00B567E2"/>
    <w:rsid w:val="00B86AF0"/>
    <w:rsid w:val="00BA29F1"/>
    <w:rsid w:val="00BB7B98"/>
    <w:rsid w:val="00BD2984"/>
    <w:rsid w:val="00BE67B5"/>
    <w:rsid w:val="00BF2B4A"/>
    <w:rsid w:val="00C27445"/>
    <w:rsid w:val="00C30937"/>
    <w:rsid w:val="00C4392F"/>
    <w:rsid w:val="00C53536"/>
    <w:rsid w:val="00C575BD"/>
    <w:rsid w:val="00C60AB7"/>
    <w:rsid w:val="00C6570E"/>
    <w:rsid w:val="00C95003"/>
    <w:rsid w:val="00CA25DC"/>
    <w:rsid w:val="00CB6A13"/>
    <w:rsid w:val="00CC0D0B"/>
    <w:rsid w:val="00CD0446"/>
    <w:rsid w:val="00D12F97"/>
    <w:rsid w:val="00D138DF"/>
    <w:rsid w:val="00D143E0"/>
    <w:rsid w:val="00D14632"/>
    <w:rsid w:val="00D16B22"/>
    <w:rsid w:val="00D20550"/>
    <w:rsid w:val="00D361A9"/>
    <w:rsid w:val="00D368BA"/>
    <w:rsid w:val="00D416DA"/>
    <w:rsid w:val="00D5353A"/>
    <w:rsid w:val="00D60D82"/>
    <w:rsid w:val="00D6589E"/>
    <w:rsid w:val="00D6680C"/>
    <w:rsid w:val="00D70803"/>
    <w:rsid w:val="00D70882"/>
    <w:rsid w:val="00D73715"/>
    <w:rsid w:val="00D7597A"/>
    <w:rsid w:val="00D76FC5"/>
    <w:rsid w:val="00D77BA4"/>
    <w:rsid w:val="00D81AF1"/>
    <w:rsid w:val="00D911D7"/>
    <w:rsid w:val="00D91F68"/>
    <w:rsid w:val="00D94C4A"/>
    <w:rsid w:val="00DA5CE6"/>
    <w:rsid w:val="00DB14DD"/>
    <w:rsid w:val="00DC3933"/>
    <w:rsid w:val="00DD4129"/>
    <w:rsid w:val="00DD7594"/>
    <w:rsid w:val="00DE28F8"/>
    <w:rsid w:val="00DE2BE5"/>
    <w:rsid w:val="00DE79AD"/>
    <w:rsid w:val="00DF12B4"/>
    <w:rsid w:val="00DF4797"/>
    <w:rsid w:val="00E13478"/>
    <w:rsid w:val="00E236E2"/>
    <w:rsid w:val="00ED77D4"/>
    <w:rsid w:val="00EF6E65"/>
    <w:rsid w:val="00F0685E"/>
    <w:rsid w:val="00F25DF6"/>
    <w:rsid w:val="00F37CD0"/>
    <w:rsid w:val="00F53E9A"/>
    <w:rsid w:val="00F638DB"/>
    <w:rsid w:val="00F6513B"/>
    <w:rsid w:val="00F72603"/>
    <w:rsid w:val="00F72952"/>
    <w:rsid w:val="00F75646"/>
    <w:rsid w:val="00F8073C"/>
    <w:rsid w:val="00F86379"/>
    <w:rsid w:val="00F91C2C"/>
    <w:rsid w:val="00F935E3"/>
    <w:rsid w:val="00FB32B9"/>
    <w:rsid w:val="00FB4B93"/>
    <w:rsid w:val="00FC5D2E"/>
    <w:rsid w:val="00FD0BBF"/>
    <w:rsid w:val="00FD5E95"/>
    <w:rsid w:val="011D2710"/>
    <w:rsid w:val="020E6980"/>
    <w:rsid w:val="03027B9D"/>
    <w:rsid w:val="05095046"/>
    <w:rsid w:val="06020126"/>
    <w:rsid w:val="065441BB"/>
    <w:rsid w:val="06E133E6"/>
    <w:rsid w:val="06E808D3"/>
    <w:rsid w:val="07105B20"/>
    <w:rsid w:val="07155D6E"/>
    <w:rsid w:val="072C5B65"/>
    <w:rsid w:val="084044E6"/>
    <w:rsid w:val="08A33594"/>
    <w:rsid w:val="08E14CF8"/>
    <w:rsid w:val="09094E66"/>
    <w:rsid w:val="09A17C56"/>
    <w:rsid w:val="09F65892"/>
    <w:rsid w:val="0AE941D3"/>
    <w:rsid w:val="0C6309BF"/>
    <w:rsid w:val="0E490F61"/>
    <w:rsid w:val="0E642BF4"/>
    <w:rsid w:val="0F131E57"/>
    <w:rsid w:val="102B0279"/>
    <w:rsid w:val="10825D1B"/>
    <w:rsid w:val="152C46F1"/>
    <w:rsid w:val="16DE5334"/>
    <w:rsid w:val="17E5619A"/>
    <w:rsid w:val="18250CB3"/>
    <w:rsid w:val="186052F7"/>
    <w:rsid w:val="1A292F19"/>
    <w:rsid w:val="1BC154A7"/>
    <w:rsid w:val="1C9D6AB7"/>
    <w:rsid w:val="1FB04EF2"/>
    <w:rsid w:val="21B51B5E"/>
    <w:rsid w:val="22623FCE"/>
    <w:rsid w:val="23ED7797"/>
    <w:rsid w:val="247247E1"/>
    <w:rsid w:val="249B0953"/>
    <w:rsid w:val="24BC4A0D"/>
    <w:rsid w:val="24CA7C09"/>
    <w:rsid w:val="25CB28DB"/>
    <w:rsid w:val="26587DF5"/>
    <w:rsid w:val="26B97F35"/>
    <w:rsid w:val="26E52AD8"/>
    <w:rsid w:val="27007912"/>
    <w:rsid w:val="271117AF"/>
    <w:rsid w:val="27B477DB"/>
    <w:rsid w:val="28630121"/>
    <w:rsid w:val="2A215584"/>
    <w:rsid w:val="2A3D2C2B"/>
    <w:rsid w:val="2AE32E31"/>
    <w:rsid w:val="2B7B1C60"/>
    <w:rsid w:val="2BC17E5E"/>
    <w:rsid w:val="2C842D93"/>
    <w:rsid w:val="2CE51ADE"/>
    <w:rsid w:val="2D020A55"/>
    <w:rsid w:val="2D24704D"/>
    <w:rsid w:val="306953D3"/>
    <w:rsid w:val="30DE7CB5"/>
    <w:rsid w:val="310B7B23"/>
    <w:rsid w:val="3302598D"/>
    <w:rsid w:val="337E4737"/>
    <w:rsid w:val="348778C5"/>
    <w:rsid w:val="348971D2"/>
    <w:rsid w:val="35137050"/>
    <w:rsid w:val="3667350A"/>
    <w:rsid w:val="36FB1EA4"/>
    <w:rsid w:val="37B97ED6"/>
    <w:rsid w:val="38327B47"/>
    <w:rsid w:val="38DE55D9"/>
    <w:rsid w:val="38E8619A"/>
    <w:rsid w:val="393929EE"/>
    <w:rsid w:val="39C3507A"/>
    <w:rsid w:val="39FC21BB"/>
    <w:rsid w:val="3A6F43EF"/>
    <w:rsid w:val="3AC23BE5"/>
    <w:rsid w:val="3B206BB8"/>
    <w:rsid w:val="3B5B73B5"/>
    <w:rsid w:val="3B9A7EDD"/>
    <w:rsid w:val="3C8F5568"/>
    <w:rsid w:val="3CB12230"/>
    <w:rsid w:val="3DAE7C70"/>
    <w:rsid w:val="3DB23467"/>
    <w:rsid w:val="3E2B306F"/>
    <w:rsid w:val="3EE75167"/>
    <w:rsid w:val="3FC75CCB"/>
    <w:rsid w:val="3FE45BCB"/>
    <w:rsid w:val="40A86BF9"/>
    <w:rsid w:val="421A58D4"/>
    <w:rsid w:val="42B07FE6"/>
    <w:rsid w:val="43790D20"/>
    <w:rsid w:val="442C2CF9"/>
    <w:rsid w:val="45202293"/>
    <w:rsid w:val="45992FB4"/>
    <w:rsid w:val="45AD2F03"/>
    <w:rsid w:val="478832E0"/>
    <w:rsid w:val="47944A5E"/>
    <w:rsid w:val="4A58343D"/>
    <w:rsid w:val="4A8B0DC3"/>
    <w:rsid w:val="4BDA4618"/>
    <w:rsid w:val="4BF03778"/>
    <w:rsid w:val="4DE65D5C"/>
    <w:rsid w:val="4E1A50C0"/>
    <w:rsid w:val="4FBD3D43"/>
    <w:rsid w:val="4FE15C83"/>
    <w:rsid w:val="4FFA4F97"/>
    <w:rsid w:val="516F72BF"/>
    <w:rsid w:val="52151C14"/>
    <w:rsid w:val="52495D62"/>
    <w:rsid w:val="53111222"/>
    <w:rsid w:val="53734875"/>
    <w:rsid w:val="53C6641C"/>
    <w:rsid w:val="540B7773"/>
    <w:rsid w:val="544B0E5F"/>
    <w:rsid w:val="54F14BBA"/>
    <w:rsid w:val="55101B75"/>
    <w:rsid w:val="553920BD"/>
    <w:rsid w:val="555667F1"/>
    <w:rsid w:val="56AB6FEB"/>
    <w:rsid w:val="56B7278A"/>
    <w:rsid w:val="56BD0137"/>
    <w:rsid w:val="56D61082"/>
    <w:rsid w:val="574957EB"/>
    <w:rsid w:val="589845A4"/>
    <w:rsid w:val="58C148A4"/>
    <w:rsid w:val="58EB2CD9"/>
    <w:rsid w:val="5B640AB1"/>
    <w:rsid w:val="5B7D6818"/>
    <w:rsid w:val="5BDF35D7"/>
    <w:rsid w:val="5BE64A00"/>
    <w:rsid w:val="5C7E485A"/>
    <w:rsid w:val="5D0E3E30"/>
    <w:rsid w:val="5D194A1E"/>
    <w:rsid w:val="5F0E5372"/>
    <w:rsid w:val="5F5E6C02"/>
    <w:rsid w:val="5FDB068E"/>
    <w:rsid w:val="618562CD"/>
    <w:rsid w:val="618724B7"/>
    <w:rsid w:val="62AA0157"/>
    <w:rsid w:val="63AB38F2"/>
    <w:rsid w:val="63F60D2C"/>
    <w:rsid w:val="646F48C7"/>
    <w:rsid w:val="64810191"/>
    <w:rsid w:val="64B8010D"/>
    <w:rsid w:val="64D67929"/>
    <w:rsid w:val="65037FF2"/>
    <w:rsid w:val="65E819ED"/>
    <w:rsid w:val="665B795F"/>
    <w:rsid w:val="66AD6AFC"/>
    <w:rsid w:val="67896ED4"/>
    <w:rsid w:val="68664B20"/>
    <w:rsid w:val="689C0C83"/>
    <w:rsid w:val="69E403F2"/>
    <w:rsid w:val="6A156356"/>
    <w:rsid w:val="6BF012D0"/>
    <w:rsid w:val="6DE46F5D"/>
    <w:rsid w:val="6E4B61AE"/>
    <w:rsid w:val="705F4E88"/>
    <w:rsid w:val="70BD1582"/>
    <w:rsid w:val="717604C9"/>
    <w:rsid w:val="72231CD3"/>
    <w:rsid w:val="72661E32"/>
    <w:rsid w:val="74493E4B"/>
    <w:rsid w:val="76097A31"/>
    <w:rsid w:val="77846D70"/>
    <w:rsid w:val="77BD4C65"/>
    <w:rsid w:val="783A38D3"/>
    <w:rsid w:val="78C25CF8"/>
    <w:rsid w:val="798604E4"/>
    <w:rsid w:val="79F14982"/>
    <w:rsid w:val="79FE105C"/>
    <w:rsid w:val="7A81676D"/>
    <w:rsid w:val="7B6A5A86"/>
    <w:rsid w:val="7E8D7A0C"/>
    <w:rsid w:val="7EA63B4A"/>
    <w:rsid w:val="7FCC3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locked/>
    <w:uiPriority w:val="0"/>
    <w:rPr>
      <w:rFonts w:ascii="仿宋_GB2312" w:eastAsia="仿宋_GB2312"/>
      <w:sz w:val="36"/>
    </w:rPr>
  </w:style>
  <w:style w:type="paragraph" w:styleId="4">
    <w:name w:val="Date"/>
    <w:basedOn w:val="1"/>
    <w:next w:val="1"/>
    <w:link w:val="37"/>
    <w:semiHidden/>
    <w:unhideWhenUsed/>
    <w:qFormat/>
    <w:locked/>
    <w:uiPriority w:val="99"/>
    <w:pPr>
      <w:ind w:left="100" w:leftChars="2500"/>
    </w:pPr>
  </w:style>
  <w:style w:type="paragraph" w:styleId="5">
    <w:name w:val="Balloon Text"/>
    <w:basedOn w:val="1"/>
    <w:link w:val="35"/>
    <w:semiHidden/>
    <w:qFormat/>
    <w:locked/>
    <w:uiPriority w:val="99"/>
    <w:rPr>
      <w:sz w:val="18"/>
      <w:szCs w:val="18"/>
    </w:rPr>
  </w:style>
  <w:style w:type="paragraph" w:styleId="6">
    <w:name w:val="footer"/>
    <w:basedOn w:val="1"/>
    <w:link w:val="34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6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locked/>
    <w:uiPriority w:val="99"/>
    <w:rPr>
      <w:rFonts w:cs="Times New Roman"/>
    </w:rPr>
  </w:style>
  <w:style w:type="character" w:styleId="13">
    <w:name w:val="FollowedHyperlink"/>
    <w:basedOn w:val="10"/>
    <w:qFormat/>
    <w:uiPriority w:val="99"/>
    <w:rPr>
      <w:rFonts w:cs="Times New Roman"/>
      <w:color w:val="auto"/>
      <w:u w:val="none"/>
    </w:rPr>
  </w:style>
  <w:style w:type="character" w:styleId="14">
    <w:name w:val="Hyperlink"/>
    <w:basedOn w:val="10"/>
    <w:qFormat/>
    <w:uiPriority w:val="99"/>
    <w:rPr>
      <w:rFonts w:cs="Times New Roman"/>
      <w:color w:val="auto"/>
      <w:u w:val="none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6">
    <w:name w:val="bds_more2"/>
    <w:basedOn w:val="10"/>
    <w:qFormat/>
    <w:uiPriority w:val="99"/>
    <w:rPr>
      <w:rFonts w:cs="Times New Roman"/>
    </w:rPr>
  </w:style>
  <w:style w:type="character" w:customStyle="1" w:styleId="17">
    <w:name w:val="bds_more3"/>
    <w:basedOn w:val="10"/>
    <w:qFormat/>
    <w:uiPriority w:val="99"/>
    <w:rPr>
      <w:rFonts w:ascii="宋体" w:hAnsi="宋体" w:eastAsia="宋体" w:cs="宋体"/>
    </w:rPr>
  </w:style>
  <w:style w:type="character" w:customStyle="1" w:styleId="18">
    <w:name w:val="bds_more4"/>
    <w:basedOn w:val="10"/>
    <w:qFormat/>
    <w:uiPriority w:val="99"/>
    <w:rPr>
      <w:rFonts w:cs="Times New Roman"/>
    </w:rPr>
  </w:style>
  <w:style w:type="character" w:customStyle="1" w:styleId="19">
    <w:name w:val="bds_nopic"/>
    <w:basedOn w:val="10"/>
    <w:qFormat/>
    <w:uiPriority w:val="99"/>
    <w:rPr>
      <w:rFonts w:cs="Times New Roman"/>
    </w:rPr>
  </w:style>
  <w:style w:type="character" w:customStyle="1" w:styleId="20">
    <w:name w:val="bds_nopic1"/>
    <w:basedOn w:val="10"/>
    <w:qFormat/>
    <w:uiPriority w:val="99"/>
    <w:rPr>
      <w:rFonts w:cs="Times New Roman"/>
    </w:rPr>
  </w:style>
  <w:style w:type="character" w:customStyle="1" w:styleId="21">
    <w:name w:val="bds_nopic2"/>
    <w:basedOn w:val="10"/>
    <w:qFormat/>
    <w:uiPriority w:val="99"/>
    <w:rPr>
      <w:rFonts w:cs="Times New Roman"/>
    </w:rPr>
  </w:style>
  <w:style w:type="character" w:customStyle="1" w:styleId="22">
    <w:name w:val="more"/>
    <w:basedOn w:val="10"/>
    <w:qFormat/>
    <w:uiPriority w:val="99"/>
    <w:rPr>
      <w:rFonts w:cs="Times New Roman"/>
    </w:rPr>
  </w:style>
  <w:style w:type="character" w:customStyle="1" w:styleId="23">
    <w:name w:val="more1"/>
    <w:basedOn w:val="10"/>
    <w:qFormat/>
    <w:uiPriority w:val="99"/>
    <w:rPr>
      <w:rFonts w:cs="Times New Roman"/>
    </w:rPr>
  </w:style>
  <w:style w:type="character" w:customStyle="1" w:styleId="24">
    <w:name w:val="red"/>
    <w:basedOn w:val="10"/>
    <w:qFormat/>
    <w:uiPriority w:val="99"/>
    <w:rPr>
      <w:rFonts w:cs="Times New Roman"/>
      <w:b/>
      <w:bCs/>
      <w:color w:val="auto"/>
    </w:rPr>
  </w:style>
  <w:style w:type="character" w:customStyle="1" w:styleId="25">
    <w:name w:val="red1"/>
    <w:basedOn w:val="10"/>
    <w:qFormat/>
    <w:uiPriority w:val="99"/>
    <w:rPr>
      <w:rFonts w:cs="Times New Roman"/>
      <w:b/>
      <w:bCs/>
      <w:color w:val="auto"/>
    </w:rPr>
  </w:style>
  <w:style w:type="character" w:customStyle="1" w:styleId="26">
    <w:name w:val="red2"/>
    <w:basedOn w:val="10"/>
    <w:qFormat/>
    <w:uiPriority w:val="99"/>
    <w:rPr>
      <w:rFonts w:cs="Times New Roman"/>
      <w:color w:val="FF0000"/>
    </w:rPr>
  </w:style>
  <w:style w:type="character" w:customStyle="1" w:styleId="27">
    <w:name w:val="red3"/>
    <w:basedOn w:val="10"/>
    <w:qFormat/>
    <w:uiPriority w:val="99"/>
    <w:rPr>
      <w:rFonts w:cs="Times New Roman"/>
      <w:color w:val="FF0000"/>
    </w:rPr>
  </w:style>
  <w:style w:type="character" w:customStyle="1" w:styleId="28">
    <w:name w:val="red4"/>
    <w:basedOn w:val="10"/>
    <w:qFormat/>
    <w:uiPriority w:val="99"/>
    <w:rPr>
      <w:rFonts w:cs="Times New Roman"/>
      <w:color w:val="FF0000"/>
    </w:rPr>
  </w:style>
  <w:style w:type="character" w:customStyle="1" w:styleId="29">
    <w:name w:val="red5"/>
    <w:basedOn w:val="10"/>
    <w:qFormat/>
    <w:uiPriority w:val="99"/>
    <w:rPr>
      <w:rFonts w:cs="Times New Roman"/>
      <w:color w:val="FF0000"/>
    </w:rPr>
  </w:style>
  <w:style w:type="character" w:customStyle="1" w:styleId="30">
    <w:name w:val="right"/>
    <w:basedOn w:val="10"/>
    <w:qFormat/>
    <w:uiPriority w:val="99"/>
    <w:rPr>
      <w:rFonts w:cs="Times New Roman"/>
    </w:rPr>
  </w:style>
  <w:style w:type="character" w:customStyle="1" w:styleId="31">
    <w:name w:val="bds_more"/>
    <w:basedOn w:val="10"/>
    <w:qFormat/>
    <w:uiPriority w:val="99"/>
    <w:rPr>
      <w:rFonts w:cs="Times New Roman"/>
    </w:rPr>
  </w:style>
  <w:style w:type="character" w:customStyle="1" w:styleId="32">
    <w:name w:val="bds_more1"/>
    <w:basedOn w:val="10"/>
    <w:qFormat/>
    <w:uiPriority w:val="99"/>
    <w:rPr>
      <w:rFonts w:ascii="宋体" w:hAnsi="宋体" w:eastAsia="宋体" w:cs="宋体"/>
    </w:rPr>
  </w:style>
  <w:style w:type="character" w:customStyle="1" w:styleId="33">
    <w:name w:val="apple-converted-space"/>
    <w:basedOn w:val="10"/>
    <w:qFormat/>
    <w:uiPriority w:val="99"/>
    <w:rPr>
      <w:rFonts w:cs="Times New Roman"/>
    </w:rPr>
  </w:style>
  <w:style w:type="character" w:customStyle="1" w:styleId="34">
    <w:name w:val="页脚 Char"/>
    <w:basedOn w:val="10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35">
    <w:name w:val="批注框文本 Char"/>
    <w:basedOn w:val="10"/>
    <w:link w:val="5"/>
    <w:semiHidden/>
    <w:qFormat/>
    <w:locked/>
    <w:uiPriority w:val="99"/>
    <w:rPr>
      <w:rFonts w:ascii="Calibri" w:hAnsi="Calibri" w:cs="Calibri"/>
      <w:sz w:val="2"/>
    </w:rPr>
  </w:style>
  <w:style w:type="character" w:customStyle="1" w:styleId="36">
    <w:name w:val="页眉 Char"/>
    <w:basedOn w:val="10"/>
    <w:link w:val="7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37">
    <w:name w:val="日期 Char"/>
    <w:basedOn w:val="10"/>
    <w:link w:val="4"/>
    <w:semiHidden/>
    <w:qFormat/>
    <w:uiPriority w:val="99"/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67BDE-36D8-4D57-ACF3-498994731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1512</Words>
  <Characters>1574</Characters>
  <Lines>2</Lines>
  <Paragraphs>3</Paragraphs>
  <TotalTime>26</TotalTime>
  <ScaleCrop>false</ScaleCrop>
  <LinksUpToDate>false</LinksUpToDate>
  <CharactersWithSpaces>1942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2019-07-15T07:40:00Z</dcterms:created>
  <dc:creator>Administrator</dc:creator>
  <cp:lastModifiedBy>曾列洪</cp:lastModifiedBy>
  <cp:lastPrinted>2024-03-28T02:55:38Z</cp:lastPrinted>
  <dcterms:modified xsi:type="dcterms:W3CDTF">2024-03-28T03:06:29Z</dcterms:modified>
  <dc:title>隆昌县人力资源和社会保障局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5A36A67BEDAA41FAB68B80B7042AEBAF</vt:lpwstr>
  </property>
</Properties>
</file>