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0"/>
          <w:szCs w:val="30"/>
          <w:lang w:val="en-US" w:eastAsia="zh-CN"/>
        </w:rPr>
      </w:pPr>
      <w:bookmarkStart w:id="0" w:name="_GoBack"/>
      <w:bookmarkEnd w:id="0"/>
      <w:r>
        <w:rPr>
          <w:rFonts w:hint="eastAsia" w:ascii="黑体" w:hAnsi="黑体" w:eastAsia="黑体" w:cs="黑体"/>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国家粮食和物资储备局直属联系单位和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垂直管理系统事业单位2024年度公开招聘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方正小标宋简体" w:hAnsi="方正小标宋简体" w:eastAsia="方正小标宋简体" w:cs="方正小标宋简体"/>
          <w:sz w:val="44"/>
          <w:szCs w:val="44"/>
          <w:lang w:val="en-US" w:eastAsia="zh-CN"/>
        </w:rPr>
        <w:t>统一笔试参考承诺书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本人XXX，身份证号码为XXX，报考国家粮食和物资储备局XX（单位名称）XX处XX岗位，已知悉本次统一笔试地点为XX省XX市。现承诺如下：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一、本人将自行了解入住宾馆酒店、乘坐公共交通的相关要求，按时抵达考场。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将持本人身份证、准考证和报考单位其他要求材料，按时参加2024年4月27日上午9:00组织开展的国家粮食和物资储备局直属联系单位和垂直管理系统事业单位2024年度公开招聘统一笔试，如无正当理由缺考，本人自愿承担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i/>
          <w:iCs/>
          <w:sz w:val="32"/>
          <w:szCs w:val="32"/>
          <w:lang w:val="en-US" w:eastAsia="zh-CN"/>
        </w:rPr>
      </w:pPr>
      <w:r>
        <w:rPr>
          <w:rFonts w:hint="eastAsia" w:ascii="楷体" w:hAnsi="楷体" w:eastAsia="楷体" w:cs="楷体"/>
          <w:i/>
          <w:iCs/>
          <w:sz w:val="32"/>
          <w:szCs w:val="32"/>
          <w:lang w:val="en-US" w:eastAsia="zh-CN"/>
        </w:rPr>
        <w:t>（请考生按照第二条手填此段）本人将持本人</w:t>
      </w: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i/>
          <w:iCs/>
          <w:sz w:val="32"/>
          <w:szCs w:val="32"/>
          <w:lang w:val="en-US" w:eastAsia="zh-CN"/>
        </w:rPr>
      </w:pP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和报考单位其他要求材料，按时参加2024年</w:t>
      </w: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i/>
          <w:iCs/>
          <w:sz w:val="32"/>
          <w:szCs w:val="32"/>
          <w:lang w:val="en-US" w:eastAsia="zh-CN"/>
        </w:rPr>
      </w:pP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日上午</w:t>
      </w: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组织开展的国家粮食和物资储备局直属联系单位和垂直管理系统事业单位2024年度公开招聘统一笔试，</w:t>
      </w: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w:t>
      </w: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XXXX年XX月XX日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MTYzNmE4ZDlkZjJkNjQ5NzdjZGNiZWZhMWQyNGUifQ=="/>
  </w:docVars>
  <w:rsids>
    <w:rsidRoot w:val="19AE7EC3"/>
    <w:rsid w:val="03287418"/>
    <w:rsid w:val="070F1E0E"/>
    <w:rsid w:val="0B8A0A98"/>
    <w:rsid w:val="0CF14A50"/>
    <w:rsid w:val="19AE7EC3"/>
    <w:rsid w:val="1E4716B5"/>
    <w:rsid w:val="211C03B0"/>
    <w:rsid w:val="23CE3B9E"/>
    <w:rsid w:val="245D7EB7"/>
    <w:rsid w:val="25A40F66"/>
    <w:rsid w:val="265B068E"/>
    <w:rsid w:val="274A0B19"/>
    <w:rsid w:val="2D4349FC"/>
    <w:rsid w:val="33D44600"/>
    <w:rsid w:val="420D51E5"/>
    <w:rsid w:val="47AD0B17"/>
    <w:rsid w:val="491310D9"/>
    <w:rsid w:val="4BE34704"/>
    <w:rsid w:val="57152092"/>
    <w:rsid w:val="58F51E0D"/>
    <w:rsid w:val="5C821671"/>
    <w:rsid w:val="5F0540E4"/>
    <w:rsid w:val="6E1A0886"/>
    <w:rsid w:val="78C9056D"/>
    <w:rsid w:val="7A0674CA"/>
    <w:rsid w:val="7A4A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342</Words>
  <Characters>375</Characters>
  <Lines>0</Lines>
  <Paragraphs>0</Paragraphs>
  <TotalTime>1</TotalTime>
  <ScaleCrop>false</ScaleCrop>
  <LinksUpToDate>false</LinksUpToDate>
  <CharactersWithSpaces>436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2021-12-06T00:54:00Z</dcterms:created>
  <dc:creator>李方曦</dc:creator>
  <cp:lastModifiedBy>admin</cp:lastModifiedBy>
  <cp:lastPrinted>2024-03-27T07:18:00Z</cp:lastPrinted>
  <dcterms:modified xsi:type="dcterms:W3CDTF">2024-03-27T08:24:42Z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7761969AB4F74AC98FC9DC0A2FD6D8DF</vt:lpwstr>
  </property>
  <property fmtid="{D5CDD505-2E9C-101B-9397-08002B2CF9AE}" pid="4" name="commondata">
    <vt:lpwstr>eyJoZGlkIjoiNTJjMTYzNmE4ZDlkZjJkNjQ5NzdjZGNiZWZhMWQyNGUifQ==</vt:lpwstr>
  </property>
</Properties>
</file>