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_GBK" w:cs="方正小标宋_GBK"/>
          <w:i w:val="0"/>
          <w:iCs w:val="0"/>
          <w:caps w:val="0"/>
          <w:color w:val="333333"/>
          <w:spacing w:val="24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i w:val="0"/>
          <w:iCs w:val="0"/>
          <w:caps w:val="0"/>
          <w:color w:val="333333"/>
          <w:spacing w:val="24"/>
          <w:sz w:val="44"/>
          <w:szCs w:val="44"/>
          <w:shd w:val="clear" w:fill="FFFFFF"/>
        </w:rPr>
        <w:t>重庆市万州区</w:t>
      </w:r>
      <w:r>
        <w:rPr>
          <w:rFonts w:hint="eastAsia" w:ascii="Times New Roman" w:hAnsi="Times New Roman" w:eastAsia="方正小标宋_GBK" w:cs="方正小标宋_GBK"/>
          <w:i w:val="0"/>
          <w:iCs w:val="0"/>
          <w:caps w:val="0"/>
          <w:color w:val="333333"/>
          <w:spacing w:val="24"/>
          <w:sz w:val="44"/>
          <w:szCs w:val="44"/>
          <w:shd w:val="clear" w:fill="FFFFFF"/>
          <w:lang w:eastAsia="zh-CN"/>
        </w:rPr>
        <w:t>响水</w:t>
      </w:r>
      <w:r>
        <w:rPr>
          <w:rFonts w:hint="eastAsia" w:ascii="Times New Roman" w:hAnsi="Times New Roman" w:eastAsia="方正小标宋_GBK" w:cs="方正小标宋_GBK"/>
          <w:i w:val="0"/>
          <w:iCs w:val="0"/>
          <w:caps w:val="0"/>
          <w:color w:val="333333"/>
          <w:spacing w:val="24"/>
          <w:sz w:val="44"/>
          <w:szCs w:val="44"/>
          <w:shd w:val="clear" w:fill="FFFFFF"/>
        </w:rPr>
        <w:t>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_GBK" w:cs="方正小标宋_GBK"/>
          <w:i w:val="0"/>
          <w:iCs w:val="0"/>
          <w:caps w:val="0"/>
          <w:color w:val="333333"/>
          <w:spacing w:val="24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i w:val="0"/>
          <w:iCs w:val="0"/>
          <w:caps w:val="0"/>
          <w:color w:val="333333"/>
          <w:spacing w:val="24"/>
          <w:sz w:val="44"/>
          <w:szCs w:val="44"/>
          <w:shd w:val="clear" w:fill="FFFFFF"/>
        </w:rPr>
        <w:t>公益性岗位拟聘用人员公示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60" w:afterAutospacing="0" w:line="600" w:lineRule="atLeast"/>
        <w:ind w:left="0" w:right="0" w:firstLine="640"/>
        <w:rPr>
          <w:rFonts w:hint="default" w:ascii="Times New Roman" w:hAnsi="Times New Roman" w:eastAsia="MicrosoftYaHei" w:cs="MicrosoftYaHei"/>
          <w:i w:val="0"/>
          <w:iCs w:val="0"/>
          <w:caps w:val="0"/>
          <w:color w:val="333333"/>
          <w:spacing w:val="24"/>
          <w:sz w:val="30"/>
          <w:szCs w:val="30"/>
        </w:rPr>
      </w:pPr>
      <w:r>
        <w:rPr>
          <w:rFonts w:hint="default" w:ascii="Times New Roman" w:hAnsi="Times New Roman" w:eastAsia="MicrosoftYaHei" w:cs="Times New Roman"/>
          <w:i w:val="0"/>
          <w:iCs w:val="0"/>
          <w:caps w:val="0"/>
          <w:color w:val="333333"/>
          <w:spacing w:val="24"/>
          <w:sz w:val="30"/>
          <w:szCs w:val="30"/>
          <w:shd w:val="clear" w:fill="FFFFFF"/>
        </w:rPr>
        <w:t>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left="0" w:right="0" w:firstLine="640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按照重庆市就业服务管理局《关于印发&lt;公益性岗位开发管理经办规程（试行）&gt;的通知》（渝就发〔2023〕22号）要求，现将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eastAsia="zh-CN"/>
        </w:rPr>
        <w:t>响水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镇公益性岗位拟聘用人员予以公示。</w:t>
      </w:r>
    </w:p>
    <w:tbl>
      <w:tblPr>
        <w:tblStyle w:val="3"/>
        <w:tblW w:w="999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2094"/>
        <w:gridCol w:w="1025"/>
        <w:gridCol w:w="2399"/>
        <w:gridCol w:w="32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</w:trPr>
        <w:tc>
          <w:tcPr>
            <w:tcW w:w="1279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59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09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59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02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59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239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59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sz w:val="32"/>
                <w:szCs w:val="32"/>
                <w:lang w:eastAsia="zh-CN"/>
              </w:rPr>
              <w:t>人员类别</w:t>
            </w:r>
          </w:p>
        </w:tc>
        <w:tc>
          <w:tcPr>
            <w:tcW w:w="3200" w:type="dxa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59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sz w:val="32"/>
                <w:szCs w:val="32"/>
                <w:lang w:eastAsia="zh-CN"/>
              </w:rPr>
              <w:t>工作地点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sz w:val="32"/>
                <w:szCs w:val="32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sz w:val="32"/>
                <w:szCs w:val="32"/>
              </w:rPr>
              <w:t>岗位名称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</w:trPr>
        <w:tc>
          <w:tcPr>
            <w:tcW w:w="127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59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59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  <w:t>龙中胜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59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2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506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59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  <w:t>脱贫人口</w:t>
            </w:r>
          </w:p>
        </w:tc>
        <w:tc>
          <w:tcPr>
            <w:tcW w:w="3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59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  <w:t>总角村/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  <w:t>保洁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</w:trPr>
        <w:tc>
          <w:tcPr>
            <w:tcW w:w="127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59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59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  <w:t>谭其奎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59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2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506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59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  <w:t>脱贫人口</w:t>
            </w:r>
          </w:p>
        </w:tc>
        <w:tc>
          <w:tcPr>
            <w:tcW w:w="3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59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  <w:t>万民村/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  <w:t>保洁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1279" w:type="dxa"/>
            <w:tcBorders>
              <w:top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59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09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59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夏远明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59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239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506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59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  <w:t>脱贫人口</w:t>
            </w:r>
          </w:p>
        </w:tc>
        <w:tc>
          <w:tcPr>
            <w:tcW w:w="3200" w:type="dxa"/>
            <w:tcBorders>
              <w:top w:val="single" w:color="auto" w:sz="6" w:space="0"/>
              <w:lef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59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  <w:t>公议村/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  <w:t>巡河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员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left="0" w:right="0" w:firstLine="640"/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一、公示期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left="0" w:right="0" w:firstLine="640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2024年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日至2024年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val="en-US" w:eastAsia="zh-CN"/>
        </w:rPr>
        <w:t>28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日（5个工作日）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left="0" w:right="0" w:firstLine="640"/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二、受理地点及电话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left="0" w:right="0" w:firstLine="640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地点：重庆市万州区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eastAsia="zh-CN"/>
        </w:rPr>
        <w:t>响水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镇社保所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left="0" w:right="0" w:firstLine="640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通讯地址：重庆市万州区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eastAsia="zh-CN"/>
        </w:rPr>
        <w:t>响水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镇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eastAsia="zh-CN"/>
        </w:rPr>
        <w:t>万民路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val="en-US" w:eastAsia="zh-CN"/>
        </w:rPr>
        <w:t>273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left="0" w:right="0" w:firstLine="640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联系电话：023-58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val="en-US" w:eastAsia="zh-CN"/>
        </w:rPr>
        <w:t>721211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left="0" w:right="0" w:firstLine="640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联系人：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eastAsia="zh-CN"/>
        </w:rPr>
        <w:t>吴征宇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left="0" w:right="0" w:firstLine="640"/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三、公示要求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left="0" w:right="0" w:firstLine="640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1.如对公示内容有异议，请以书面、署名形式反映。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left="0" w:right="0" w:firstLine="640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2.反映人必须用真实姓名，反映情况应实事求是，真实、具体、敢于负责。不允许借机捏造事实，泄愤报复或有意诬陷，一经查实，将严肃处理。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left="0" w:right="0" w:firstLine="640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3.受理机构对反映人员和反映情况严格保密。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left="0" w:right="0" w:firstLine="640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left="0" w:right="0" w:firstLine="640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left="0" w:right="0" w:firstLine="0"/>
        <w:jc w:val="right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重庆市万州区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eastAsia="zh-CN"/>
        </w:rPr>
        <w:t>响水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镇人民政府 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left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val="en-US" w:eastAsia="zh-CN"/>
        </w:rPr>
        <w:t xml:space="preserve">                            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2024年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val="en-US" w:eastAsia="zh"/>
        </w:rPr>
        <w:t>2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日 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32" w:afterAutospacing="0" w:line="480" w:lineRule="atLeast"/>
        <w:ind w:left="0" w:right="0" w:firstLine="0"/>
        <w:jc w:val="both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32" w:afterAutospacing="0" w:line="480" w:lineRule="atLeast"/>
        <w:ind w:left="0" w:right="0" w:firstLine="0"/>
        <w:jc w:val="right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32" w:afterAutospacing="0" w:line="480" w:lineRule="atLeast"/>
        <w:ind w:left="0" w:right="0" w:firstLine="0"/>
        <w:jc w:val="right"/>
        <w:rPr>
          <w:rFonts w:hint="eastAsia" w:ascii="Times New Roman" w:hAnsi="Times New Roman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32" w:afterAutospacing="0" w:line="480" w:lineRule="atLeast"/>
        <w:ind w:left="0" w:right="0" w:firstLine="0"/>
        <w:jc w:val="right"/>
        <w:rPr>
          <w:rFonts w:hint="eastAsia" w:ascii="Times New Roman" w:hAnsi="Times New Roman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32" w:afterAutospacing="0" w:line="480" w:lineRule="atLeast"/>
        <w:ind w:left="0" w:right="0" w:firstLine="0"/>
        <w:jc w:val="right"/>
        <w:rPr>
          <w:rFonts w:hint="eastAsia" w:ascii="Times New Roman" w:hAnsi="Times New Roman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32" w:afterAutospacing="0" w:line="480" w:lineRule="atLeast"/>
        <w:ind w:left="0" w:right="0" w:firstLine="0"/>
        <w:jc w:val="right"/>
        <w:rPr>
          <w:rFonts w:hint="eastAsia" w:ascii="Times New Roman" w:hAnsi="Times New Roman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pgSz w:w="11906" w:h="16838"/>
      <w:pgMar w:top="1100" w:right="1236" w:bottom="1100" w:left="1236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YaHei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wOGQyYWExY2NhZjBkNzk4NDg2MzRkZGRjYjQxNmMifQ=="/>
  </w:docVars>
  <w:rsids>
    <w:rsidRoot w:val="6FEB77E1"/>
    <w:rsid w:val="022645D1"/>
    <w:rsid w:val="0C61356C"/>
    <w:rsid w:val="263B3C4F"/>
    <w:rsid w:val="2BF31B35"/>
    <w:rsid w:val="3B2A05BD"/>
    <w:rsid w:val="484921F2"/>
    <w:rsid w:val="55D73FC6"/>
    <w:rsid w:val="5AFF1C34"/>
    <w:rsid w:val="5E1E7169"/>
    <w:rsid w:val="67AB4865"/>
    <w:rsid w:val="6A413C6D"/>
    <w:rsid w:val="6BCF12D0"/>
    <w:rsid w:val="6FEB77E1"/>
    <w:rsid w:val="716D4A01"/>
    <w:rsid w:val="BA7B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2024-02-21T23:11:00Z</dcterms:created>
  <dc:creator>WPS_1655701542</dc:creator>
  <cp:lastModifiedBy>user</cp:lastModifiedBy>
  <cp:lastPrinted>2024-03-21T04:16:00Z</cp:lastPrinted>
  <dcterms:modified xsi:type="dcterms:W3CDTF">2024-03-22T08:40:13Z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2CD47A770A17460AB9270528584691F8_11</vt:lpwstr>
  </property>
</Properties>
</file>