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rPr>
          <w:rFonts w:hint="default" w:eastAsia="黑体"/>
          <w:bCs/>
          <w:sz w:val="28"/>
          <w:szCs w:val="28"/>
          <w:lang w:val="en-US" w:eastAsia="zh-CN"/>
        </w:rPr>
      </w:pPr>
      <w:r>
        <w:rPr>
          <w:rFonts w:hint="default" w:eastAsia="黑体"/>
          <w:bCs/>
          <w:sz w:val="28"/>
          <w:szCs w:val="28"/>
          <w:lang w:val="en"/>
        </w:rPr>
        <w:t>附件</w:t>
      </w:r>
      <w:r>
        <w:rPr>
          <w:rFonts w:hint="default" w:eastAsia="黑体"/>
          <w:bCs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hint="eastAsia" w:eastAsia="方正小标宋简体"/>
          <w:b/>
          <w:sz w:val="44"/>
          <w:szCs w:val="44"/>
          <w:lang w:eastAsia="zh-CN"/>
        </w:rPr>
      </w:pPr>
      <w:r>
        <w:rPr>
          <w:rFonts w:hint="eastAsia" w:eastAsia="方正小标宋简体"/>
          <w:b/>
          <w:sz w:val="44"/>
          <w:szCs w:val="44"/>
          <w:lang w:eastAsia="zh-CN"/>
        </w:rPr>
        <w:t>四川</w:t>
      </w:r>
      <w:r>
        <w:rPr>
          <w:rFonts w:eastAsia="方正小标宋简体"/>
          <w:b/>
          <w:sz w:val="44"/>
          <w:szCs w:val="44"/>
        </w:rPr>
        <w:t>省</w:t>
      </w:r>
      <w:r>
        <w:rPr>
          <w:rFonts w:hint="eastAsia" w:eastAsia="方正小标宋简体"/>
          <w:b/>
          <w:sz w:val="44"/>
          <w:szCs w:val="44"/>
          <w:lang w:eastAsia="zh-CN"/>
        </w:rPr>
        <w:t>人民</w:t>
      </w:r>
      <w:r>
        <w:rPr>
          <w:rFonts w:eastAsia="方正小标宋简体"/>
          <w:b/>
          <w:sz w:val="44"/>
          <w:szCs w:val="44"/>
        </w:rPr>
        <w:t>政府办公厅</w:t>
      </w:r>
      <w:r>
        <w:rPr>
          <w:rFonts w:hint="eastAsia" w:eastAsia="方正小标宋简体"/>
          <w:b/>
          <w:sz w:val="44"/>
          <w:szCs w:val="44"/>
          <w:lang w:val="en-US" w:eastAsia="zh-CN"/>
        </w:rPr>
        <w:t>2024年</w:t>
      </w:r>
      <w:r>
        <w:rPr>
          <w:rFonts w:hint="eastAsia" w:eastAsia="方正小标宋简体"/>
          <w:b/>
          <w:sz w:val="44"/>
          <w:szCs w:val="44"/>
          <w:lang w:eastAsia="zh-CN"/>
        </w:rPr>
        <w:t>公开选调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  <w:lang w:eastAsia="zh-CN"/>
        </w:rPr>
        <w:t>所属事业单位工作人员</w:t>
      </w:r>
      <w:r>
        <w:rPr>
          <w:rFonts w:eastAsia="方正小标宋简体"/>
          <w:b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613" w:tblpY="23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"/>
        <w:gridCol w:w="709"/>
        <w:gridCol w:w="423"/>
        <w:gridCol w:w="5"/>
        <w:gridCol w:w="848"/>
        <w:gridCol w:w="142"/>
        <w:gridCol w:w="1134"/>
        <w:gridCol w:w="371"/>
        <w:gridCol w:w="1184"/>
        <w:gridCol w:w="142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 xml:space="preserve">姓  名                                         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性  别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（   岁）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（个人近期1寸免冠照片）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6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民  族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籍  贯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出生地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4" w:hRule="atLeast"/>
        </w:trPr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时  间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参加工作时间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健康状况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学  位</w:t>
            </w: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教  育</w:t>
            </w:r>
          </w:p>
        </w:tc>
        <w:tc>
          <w:tcPr>
            <w:tcW w:w="2500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1100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132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教  育</w:t>
            </w:r>
          </w:p>
        </w:tc>
        <w:tc>
          <w:tcPr>
            <w:tcW w:w="2500" w:type="dxa"/>
            <w:gridSpan w:val="5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2232" w:type="dxa"/>
            <w:gridSpan w:val="4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职务（职级</w:t>
            </w:r>
            <w:r>
              <w:rPr>
                <w:rFonts w:hint="eastAsia" w:eastAsia="方正楷体简体" w:cs="Times New Roman"/>
                <w:b/>
                <w:bCs/>
                <w:sz w:val="24"/>
                <w:lang w:eastAsia="zh-CN"/>
              </w:rPr>
              <w:t>、岗位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）</w:t>
            </w:r>
          </w:p>
        </w:tc>
        <w:tc>
          <w:tcPr>
            <w:tcW w:w="25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本人身份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身份证号码</w:t>
            </w:r>
          </w:p>
        </w:tc>
        <w:tc>
          <w:tcPr>
            <w:tcW w:w="25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  <w:lang w:val="zh-TW" w:eastAsia="zh-TW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</w:trPr>
        <w:tc>
          <w:tcPr>
            <w:tcW w:w="2237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方正楷体简体" w:cs="Times New Roman"/>
                <w:b/>
                <w:bCs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报考岗位编码</w:t>
            </w:r>
          </w:p>
        </w:tc>
        <w:tc>
          <w:tcPr>
            <w:tcW w:w="6824" w:type="dxa"/>
            <w:gridSpan w:val="7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1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历</w:t>
            </w:r>
          </w:p>
        </w:tc>
        <w:tc>
          <w:tcPr>
            <w:tcW w:w="8102" w:type="dxa"/>
            <w:gridSpan w:val="11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情况</w:t>
            </w:r>
          </w:p>
        </w:tc>
        <w:tc>
          <w:tcPr>
            <w:tcW w:w="8102" w:type="dxa"/>
            <w:gridSpan w:val="11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pacing w:val="-14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14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pacing w:val="-14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14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pacing w:val="-14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14"/>
                <w:sz w:val="24"/>
              </w:rPr>
              <w:t>成员</w:t>
            </w:r>
          </w:p>
          <w:p>
            <w:pPr>
              <w:spacing w:line="300" w:lineRule="exact"/>
              <w:ind w:left="200" w:hanging="200" w:hanging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  <w:t>（配偶、子女、</w:t>
            </w:r>
          </w:p>
          <w:p>
            <w:pPr>
              <w:spacing w:line="300" w:lineRule="exact"/>
              <w:ind w:firstLine="200" w:firstLine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  <w:t>父母、</w:t>
            </w:r>
          </w:p>
          <w:p>
            <w:pPr>
              <w:spacing w:line="300" w:lineRule="exact"/>
              <w:ind w:firstLine="200" w:firstLine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  <w:t>配偶</w:t>
            </w:r>
          </w:p>
          <w:p>
            <w:pPr>
              <w:spacing w:line="300" w:lineRule="exact"/>
              <w:ind w:firstLine="200" w:firstLineChars="100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  <w:t>父母）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称 谓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姓 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1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0" w:hRule="atLeas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155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  <w:tc>
          <w:tcPr>
            <w:tcW w:w="3145" w:type="dxa"/>
            <w:gridSpan w:val="2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90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楷体简体" w:cs="Times New Roman"/>
                <w:b/>
                <w:bCs/>
                <w:sz w:val="33"/>
                <w:szCs w:val="33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14"/>
                <w:sz w:val="24"/>
              </w:rPr>
              <w:t>请在选项框内划“√”</w:t>
            </w:r>
          </w:p>
        </w:tc>
        <w:tc>
          <w:tcPr>
            <w:tcW w:w="8102" w:type="dxa"/>
            <w:gridSpan w:val="11"/>
            <w:noWrap w:val="0"/>
            <w:vAlign w:val="center"/>
          </w:tcPr>
          <w:p>
            <w:pPr>
              <w:spacing w:line="320" w:lineRule="exact"/>
              <w:ind w:right="482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（1）是否与省政府办公厅机关职工有夫妻、直系血亲、三代以内旁系血亲</w:t>
            </w:r>
            <w:r>
              <w:rPr>
                <w:rFonts w:hint="eastAsia" w:eastAsia="方正楷体简体" w:cs="Times New Roman"/>
                <w:b/>
                <w:bCs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近姻亲关系或</w:t>
            </w:r>
            <w:r>
              <w:rPr>
                <w:rFonts w:hint="eastAsia" w:eastAsia="方正楷体简体" w:cs="Times New Roman"/>
                <w:b/>
                <w:bCs/>
                <w:color w:val="auto"/>
                <w:sz w:val="24"/>
                <w:lang w:eastAsia="zh-CN"/>
              </w:rPr>
              <w:t>存在其他应当回避的情形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。【是】 【否】</w:t>
            </w:r>
          </w:p>
          <w:p>
            <w:pPr>
              <w:spacing w:line="320" w:lineRule="exact"/>
              <w:ind w:right="-155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（2）是否担任或曾任中管干部秘书或省管干部身边工作人员。【是】 【否】</w:t>
            </w:r>
          </w:p>
          <w:p>
            <w:pPr>
              <w:spacing w:line="320" w:lineRule="exact"/>
              <w:ind w:right="482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>（3）是否存在未满服务年限的情形。【是】 【否】</w:t>
            </w:r>
          </w:p>
          <w:p>
            <w:pPr>
              <w:spacing w:line="320" w:lineRule="exact"/>
              <w:ind w:right="-155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</w:rPr>
              <w:t>本人承诺：所填信息全部属实，如有不实或虚假，愿意承担相应责任。</w:t>
            </w:r>
          </w:p>
          <w:p>
            <w:pPr>
              <w:spacing w:line="280" w:lineRule="exact"/>
              <w:ind w:right="-155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</w:p>
          <w:p>
            <w:pPr>
              <w:spacing w:line="280" w:lineRule="exact"/>
              <w:ind w:right="-155"/>
              <w:jc w:val="left"/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24"/>
              </w:rPr>
              <w:t xml:space="preserve">            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28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荐</w:t>
            </w: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方正黑体简体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102" w:type="dxa"/>
            <w:gridSpan w:val="11"/>
            <w:noWrap w:val="0"/>
            <w:vAlign w:val="center"/>
          </w:tcPr>
          <w:p>
            <w:pPr>
              <w:spacing w:line="300" w:lineRule="exact"/>
              <w:ind w:left="204" w:leftChars="97" w:firstLine="401" w:firstLineChars="200"/>
              <w:jc w:val="left"/>
              <w:rPr>
                <w:rFonts w:hint="default" w:ascii="Times New Roman" w:hAnsi="Times New Roman" w:eastAsia="宋体" w:cs="Times New Roman"/>
                <w:b/>
                <w:bCs/>
                <w:spacing w:val="-20"/>
                <w:sz w:val="24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9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sz w:val="24"/>
              </w:rPr>
              <w:t>意见</w:t>
            </w:r>
          </w:p>
        </w:tc>
        <w:tc>
          <w:tcPr>
            <w:tcW w:w="8102" w:type="dxa"/>
            <w:gridSpan w:val="11"/>
            <w:noWrap w:val="0"/>
            <w:vAlign w:val="center"/>
          </w:tcPr>
          <w:p>
            <w:pPr>
              <w:spacing w:line="300" w:lineRule="exact"/>
              <w:ind w:firstLine="4018" w:firstLineChars="2000"/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</w:p>
          <w:p>
            <w:pPr>
              <w:spacing w:line="300" w:lineRule="exact"/>
              <w:ind w:firstLine="4018" w:firstLineChars="2000"/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</w:p>
          <w:p>
            <w:pPr>
              <w:spacing w:line="300" w:lineRule="exact"/>
              <w:ind w:firstLine="4018" w:firstLineChars="2000"/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  <w:t xml:space="preserve"> </w:t>
            </w:r>
          </w:p>
          <w:p>
            <w:pPr>
              <w:spacing w:line="300" w:lineRule="exact"/>
              <w:ind w:firstLine="4018" w:firstLineChars="2000"/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</w:pPr>
            <w:r>
              <w:rPr>
                <w:rFonts w:hint="default" w:ascii="Times New Roman" w:hAnsi="Times New Roman" w:eastAsia="方正楷体简体" w:cs="Times New Roman"/>
                <w:b/>
                <w:bCs/>
                <w:spacing w:val="-20"/>
                <w:sz w:val="24"/>
              </w:rPr>
              <w:t xml:space="preserve">                   （盖章）</w:t>
            </w:r>
          </w:p>
        </w:tc>
      </w:tr>
    </w:tbl>
    <w:p>
      <w:pPr>
        <w:spacing w:line="40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填表注意事项</w:t>
      </w: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1.请</w:t>
      </w:r>
      <w:r>
        <w:rPr>
          <w:rFonts w:hint="eastAsia" w:eastAsia="仿宋_GB2312"/>
          <w:sz w:val="32"/>
          <w:szCs w:val="32"/>
          <w:lang w:eastAsia="zh-CN"/>
        </w:rPr>
        <w:t>勿</w:t>
      </w:r>
      <w:r>
        <w:rPr>
          <w:rFonts w:eastAsia="仿宋_GB2312"/>
          <w:sz w:val="32"/>
          <w:szCs w:val="32"/>
        </w:rPr>
        <w:t>改变word文档格式。</w:t>
      </w:r>
    </w:p>
    <w:p>
      <w:pPr>
        <w:spacing w:line="600" w:lineRule="exact"/>
        <w:ind w:firstLine="64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2.个人身份选填：公务员、参公管理人员、事业单位人员。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学历学位请准确、完整填写。如“大学，文学学士”。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.个人简历</w:t>
      </w:r>
      <w:r>
        <w:rPr>
          <w:rFonts w:hint="eastAsia" w:eastAsia="仿宋_GB2312"/>
          <w:sz w:val="32"/>
          <w:szCs w:val="32"/>
        </w:rPr>
        <w:t>从大学学习经历起填，</w:t>
      </w:r>
      <w:r>
        <w:rPr>
          <w:rFonts w:eastAsia="仿宋_GB2312"/>
          <w:sz w:val="32"/>
          <w:szCs w:val="32"/>
        </w:rPr>
        <w:t>准确填写起始时间，</w:t>
      </w:r>
      <w:r>
        <w:rPr>
          <w:rFonts w:hint="eastAsia" w:eastAsia="仿宋_GB2312"/>
          <w:sz w:val="32"/>
          <w:szCs w:val="32"/>
        </w:rPr>
        <w:t>工作经历需</w:t>
      </w:r>
      <w:r>
        <w:rPr>
          <w:rFonts w:eastAsia="仿宋_GB2312"/>
          <w:sz w:val="32"/>
          <w:szCs w:val="32"/>
        </w:rPr>
        <w:t>注明具体承担的工作事项。</w:t>
      </w:r>
    </w:p>
    <w:p>
      <w:pPr>
        <w:spacing w:line="600" w:lineRule="exact"/>
        <w:ind w:firstLine="640"/>
        <w:rPr>
          <w:rFonts w:hint="eastAsia" w:eastAsia="仿宋_GB2312"/>
          <w:sz w:val="32"/>
          <w:szCs w:val="32"/>
          <w:lang w:val="en" w:eastAsia="zh-CN"/>
        </w:rPr>
      </w:pP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.</w:t>
      </w:r>
      <w:r>
        <w:rPr>
          <w:rFonts w:hint="eastAsia" w:eastAsia="仿宋_GB2312"/>
          <w:sz w:val="32"/>
          <w:szCs w:val="32"/>
        </w:rPr>
        <w:t>关于</w:t>
      </w:r>
      <w:r>
        <w:rPr>
          <w:rFonts w:eastAsia="仿宋_GB2312"/>
          <w:sz w:val="32"/>
          <w:szCs w:val="32"/>
        </w:rPr>
        <w:t>奖惩情况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省直部门填写省部级以上表彰奖励情况，市县机关</w:t>
      </w:r>
      <w:r>
        <w:rPr>
          <w:rFonts w:hint="eastAsia" w:eastAsia="仿宋_GB2312"/>
          <w:sz w:val="32"/>
          <w:szCs w:val="32"/>
          <w:lang w:eastAsia="zh-CN"/>
        </w:rPr>
        <w:t>事业单位</w:t>
      </w:r>
      <w:r>
        <w:rPr>
          <w:rFonts w:eastAsia="仿宋_GB2312"/>
          <w:sz w:val="32"/>
          <w:szCs w:val="32"/>
        </w:rPr>
        <w:t>填写市级以上表彰奖励情况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；相关处分情况如实填写。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.个人自荐主要包括文稿写作能力、工作实绩</w:t>
      </w:r>
      <w:r>
        <w:rPr>
          <w:rFonts w:hint="eastAsia" w:eastAsia="仿宋_GB2312"/>
          <w:sz w:val="32"/>
          <w:szCs w:val="32"/>
          <w:lang w:eastAsia="zh-CN"/>
        </w:rPr>
        <w:t>、相关工作经历</w:t>
      </w:r>
      <w:r>
        <w:rPr>
          <w:rFonts w:eastAsia="仿宋_GB2312"/>
          <w:sz w:val="32"/>
          <w:szCs w:val="32"/>
        </w:rPr>
        <w:t>以及资格证书、发表文章等。</w:t>
      </w:r>
    </w:p>
    <w:p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.单位意见按照干部管理权限由任免机关（单位）组织（人事）部门审核盖章。</w:t>
      </w:r>
    </w:p>
    <w:p>
      <w:pPr>
        <w:ind w:firstLine="420" w:firstLineChars="2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28" w:left="1531" w:header="851" w:footer="1559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7FDA404"/>
    <w:rsid w:val="00221BF8"/>
    <w:rsid w:val="00AC495E"/>
    <w:rsid w:val="08DE222D"/>
    <w:rsid w:val="17FF2865"/>
    <w:rsid w:val="1B7FE502"/>
    <w:rsid w:val="2F7FA890"/>
    <w:rsid w:val="33F3BE81"/>
    <w:rsid w:val="37FEA289"/>
    <w:rsid w:val="39FDF3F5"/>
    <w:rsid w:val="3FD943A8"/>
    <w:rsid w:val="4BD7A8C6"/>
    <w:rsid w:val="57D497B0"/>
    <w:rsid w:val="636B6549"/>
    <w:rsid w:val="6A1724EF"/>
    <w:rsid w:val="6BE3978C"/>
    <w:rsid w:val="6EF14279"/>
    <w:rsid w:val="70B605FD"/>
    <w:rsid w:val="73D7146D"/>
    <w:rsid w:val="7D764B4F"/>
    <w:rsid w:val="7F3F39F5"/>
    <w:rsid w:val="7FBFB302"/>
    <w:rsid w:val="7FDFF082"/>
    <w:rsid w:val="B7B7B203"/>
    <w:rsid w:val="BA7B23C6"/>
    <w:rsid w:val="C7FDA404"/>
    <w:rsid w:val="CFEEBFAF"/>
    <w:rsid w:val="DFFFFBC2"/>
    <w:rsid w:val="E7ED2286"/>
    <w:rsid w:val="F1725878"/>
    <w:rsid w:val="F1CD5CD0"/>
    <w:rsid w:val="F4D570D3"/>
    <w:rsid w:val="F7BD4E14"/>
    <w:rsid w:val="FDE3352E"/>
    <w:rsid w:val="FFE5F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SimSun" w:hAnsi="SimSun" w:eastAsia="SimSun" w:cs="SimSun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142</Words>
  <Characters>816</Characters>
  <Lines>6</Lines>
  <Paragraphs>1</Paragraphs>
  <TotalTime>13</TotalTime>
  <ScaleCrop>false</ScaleCrop>
  <LinksUpToDate>false</LinksUpToDate>
  <CharactersWithSpaces>957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2022-12-11T09:53:00Z</dcterms:created>
  <dc:creator>user</dc:creator>
  <cp:lastModifiedBy>user</cp:lastModifiedBy>
  <cp:lastPrinted>2024-03-20T17:11:00Z</cp:lastPrinted>
  <dcterms:modified xsi:type="dcterms:W3CDTF">2024-03-21T08:58:25Z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