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>2023年磁县党群系统事业单位公开招聘工作人员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>资格复审合格人员名单</w:t>
      </w:r>
    </w:p>
    <w:p>
      <w:pPr>
        <w:spacing w:beforeLines="0" w:afterLines="0"/>
        <w:jc w:val="center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sectPr>
          <w:footerReference r:id="rId3" w:type="default"/>
          <w:pgSz w:w="12240" w:h="15840"/>
          <w:pgMar w:top="720" w:right="720" w:bottom="720" w:left="720" w:header="720" w:footer="720" w:gutter="0"/>
          <w:lnNumType w:countBy="0" w:distance="360"/>
          <w:cols w:space="425" w:num="1"/>
          <w:rtlGutter w:val="0"/>
          <w:docGrid w:type="lines" w:linePitch="312" w:charSpace="0"/>
        </w:sectPr>
      </w:pPr>
    </w:p>
    <w:tbl>
      <w:tblPr>
        <w:tblStyle w:val="4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tblHeader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县委办职员A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县委办职员A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县委办职员A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县委办职员A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县委办职员A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县委办职员A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县委办职员B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县委办职员B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县委办职员B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县委办职员B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县编办职员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县编办职员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县编办职员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县编办职员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县编办职员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县编办职员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工商联职员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工商联职员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工商联职员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20230102902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20230103703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20230104325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社改中心职员B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20230105311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20230105507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20230105703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20230105707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20230105811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20230106316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20230106329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20230106615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20230106616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20230106716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20230106915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20230107109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20230107207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20230107304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20230107425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20230107427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20230107514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20230207706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20230207829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20230207907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20230207915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20230207930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20230208807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20230209905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20230212913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20230213301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20230213708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20230213716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20230213723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20230214011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乡镇职员A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20230314302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20230314812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20230314828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20230314830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20230315924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20230316924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20230317927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20230318824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20230319922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乡镇职员B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乡镇职员C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20230322403</w:t>
            </w:r>
          </w:p>
        </w:tc>
      </w:tr>
    </w:tbl>
    <w:p/>
    <w:sectPr>
      <w:type w:val="continuous"/>
      <w:pgSz w:w="12240" w:h="15840"/>
      <w:pgMar w:top="720" w:right="720" w:bottom="720" w:left="720" w:header="720" w:footer="720" w:gutter="0"/>
      <w:lnNumType w:countBy="0" w:distance="360"/>
      <w:cols w:space="0" w:num="3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MWZmNjAwMGUwNWJhZGUzMmU2MTE3ZTAwOGVkOTQifQ=="/>
  </w:docVars>
  <w:rsids>
    <w:rsidRoot w:val="00172A27"/>
    <w:rsid w:val="0073432F"/>
    <w:rsid w:val="030C69EE"/>
    <w:rsid w:val="17C4240D"/>
    <w:rsid w:val="2EEF163E"/>
    <w:rsid w:val="429E24FE"/>
    <w:rsid w:val="54C60FB2"/>
    <w:rsid w:val="5AF44393"/>
    <w:rsid w:val="71A0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2024-03-18T06:14:00Z</dcterms:created>
  <dc:creator>且行且珍惜</dc:creator>
  <cp:lastModifiedBy>且行且珍惜</cp:lastModifiedBy>
  <dcterms:modified xsi:type="dcterms:W3CDTF">2024-03-19T06:30:01Z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479907F6EA0947418109B458466ED102_11</vt:lpwstr>
  </property>
</Properties>
</file>