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snapToGrid w:val="0"/>
          <w:kern w:val="0"/>
          <w:sz w:val="36"/>
          <w:szCs w:val="36"/>
          <w:lang w:val="en-US" w:eastAsia="zh-CN"/>
        </w:rPr>
      </w:pPr>
      <w:bookmarkStart w:id="0" w:name="_GoBack"/>
      <w:r>
        <w:rPr>
          <w:rFonts w:hint="eastAsia" w:ascii="方正小标宋简体" w:hAnsi="方正小标宋简体" w:eastAsia="方正小标宋简体" w:cs="方正小标宋简体"/>
          <w:b w:val="0"/>
          <w:bCs/>
          <w:snapToGrid w:val="0"/>
          <w:kern w:val="0"/>
          <w:sz w:val="36"/>
          <w:szCs w:val="36"/>
          <w:lang w:val="en-US" w:eastAsia="zh-CN"/>
        </w:rPr>
        <w:t>2024年湖北省普通高等学校专升本</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snapToGrid w:val="0"/>
          <w:kern w:val="0"/>
          <w:sz w:val="36"/>
          <w:szCs w:val="36"/>
          <w:lang w:val="en-US" w:eastAsia="zh-CN"/>
        </w:rPr>
      </w:pPr>
      <w:r>
        <w:rPr>
          <w:rFonts w:hint="eastAsia" w:ascii="方正小标宋简体" w:hAnsi="方正小标宋简体" w:eastAsia="方正小标宋简体" w:cs="方正小标宋简体"/>
          <w:b w:val="0"/>
          <w:bCs/>
          <w:snapToGrid w:val="0"/>
          <w:kern w:val="0"/>
          <w:sz w:val="36"/>
          <w:szCs w:val="36"/>
          <w:lang w:val="en-US" w:eastAsia="zh-CN"/>
        </w:rPr>
        <w:t>《大学英语》考试要求</w:t>
      </w:r>
    </w:p>
    <w:bookmarkEnd w:id="0"/>
    <w:p>
      <w:pPr>
        <w:jc w:val="both"/>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left="218" w:leftChars="104" w:firstLine="560" w:firstLineChars="200"/>
        <w:jc w:val="both"/>
        <w:textAlignment w:val="auto"/>
        <w:rPr>
          <w:rFonts w:hint="eastAsia"/>
        </w:rPr>
      </w:pPr>
      <w:r>
        <w:rPr>
          <w:rFonts w:hint="eastAsia" w:ascii="仿宋" w:hAnsi="仿宋" w:eastAsia="仿宋" w:cs="仿宋"/>
          <w:snapToGrid w:val="0"/>
          <w:kern w:val="0"/>
          <w:sz w:val="28"/>
          <w:szCs w:val="28"/>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843" w:firstLineChars="300"/>
        <w:textAlignment w:val="auto"/>
        <w:rPr>
          <w:rFonts w:hint="eastAsia"/>
        </w:rPr>
      </w:pPr>
      <w:r>
        <w:rPr>
          <w:rFonts w:hint="eastAsia" w:ascii="仿宋" w:hAnsi="仿宋" w:eastAsia="仿宋" w:cs="仿宋"/>
          <w:b/>
          <w:bCs/>
          <w:snapToGrid w:val="0"/>
          <w:kern w:val="0"/>
          <w:sz w:val="28"/>
          <w:szCs w:val="28"/>
        </w:rPr>
        <w:t>一、考试科目</w:t>
      </w:r>
      <w:r>
        <w:rPr>
          <w:rFonts w:hint="eastAsia" w:ascii="仿宋" w:hAnsi="仿宋" w:eastAsia="仿宋" w:cs="仿宋"/>
          <w:b/>
          <w:bCs/>
          <w:snapToGrid w:val="0"/>
          <w:kern w:val="0"/>
          <w:sz w:val="28"/>
          <w:szCs w:val="28"/>
          <w:lang w:eastAsia="zh-CN"/>
        </w:rPr>
        <w:t>：</w:t>
      </w:r>
      <w:r>
        <w:rPr>
          <w:rFonts w:hint="eastAsia" w:ascii="仿宋" w:hAnsi="仿宋" w:eastAsia="仿宋" w:cs="仿宋"/>
          <w:snapToGrid w:val="0"/>
          <w:kern w:val="0"/>
          <w:sz w:val="28"/>
          <w:szCs w:val="28"/>
        </w:rPr>
        <w:t>《大学英语》</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843" w:firstLineChars="300"/>
        <w:textAlignment w:val="auto"/>
        <w:rPr>
          <w:rFonts w:hint="eastAsia"/>
        </w:rPr>
      </w:pPr>
      <w:r>
        <w:rPr>
          <w:rFonts w:hint="eastAsia" w:ascii="仿宋" w:hAnsi="仿宋" w:eastAsia="仿宋" w:cs="仿宋"/>
          <w:b/>
          <w:bCs/>
          <w:snapToGrid w:val="0"/>
          <w:kern w:val="0"/>
          <w:sz w:val="28"/>
          <w:szCs w:val="28"/>
        </w:rPr>
        <w:t>二、考试形式</w:t>
      </w:r>
      <w:r>
        <w:rPr>
          <w:rFonts w:hint="eastAsia" w:ascii="仿宋" w:hAnsi="仿宋" w:eastAsia="仿宋" w:cs="仿宋"/>
          <w:b/>
          <w:bCs/>
          <w:snapToGrid w:val="0"/>
          <w:kern w:val="0"/>
          <w:sz w:val="28"/>
          <w:szCs w:val="28"/>
          <w:lang w:eastAsia="zh-CN"/>
        </w:rPr>
        <w:t>：</w:t>
      </w:r>
      <w:r>
        <w:rPr>
          <w:rFonts w:hint="eastAsia" w:ascii="仿宋" w:hAnsi="仿宋" w:eastAsia="仿宋" w:cs="仿宋"/>
          <w:snapToGrid w:val="0"/>
          <w:kern w:val="0"/>
          <w:sz w:val="28"/>
          <w:szCs w:val="28"/>
        </w:rPr>
        <w:t>闭卷、笔试</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843" w:firstLineChars="300"/>
        <w:textAlignment w:val="auto"/>
        <w:rPr>
          <w:rFonts w:hint="eastAsia" w:ascii="仿宋" w:hAnsi="仿宋" w:eastAsia="仿宋" w:cs="仿宋"/>
          <w:snapToGrid w:val="0"/>
          <w:kern w:val="0"/>
          <w:sz w:val="28"/>
          <w:szCs w:val="28"/>
        </w:rPr>
      </w:pPr>
      <w:r>
        <w:rPr>
          <w:rFonts w:hint="eastAsia" w:ascii="仿宋" w:hAnsi="仿宋" w:eastAsia="仿宋" w:cs="仿宋"/>
          <w:b/>
          <w:bCs/>
          <w:snapToGrid w:val="0"/>
          <w:kern w:val="0"/>
          <w:sz w:val="28"/>
          <w:szCs w:val="28"/>
        </w:rPr>
        <w:t>三、考试时长</w:t>
      </w:r>
      <w:r>
        <w:rPr>
          <w:rFonts w:hint="eastAsia" w:ascii="仿宋" w:hAnsi="仿宋" w:eastAsia="仿宋" w:cs="仿宋"/>
          <w:b/>
          <w:bCs/>
          <w:snapToGrid w:val="0"/>
          <w:kern w:val="0"/>
          <w:sz w:val="28"/>
          <w:szCs w:val="28"/>
          <w:lang w:eastAsia="zh-CN"/>
        </w:rPr>
        <w:t>：</w:t>
      </w:r>
      <w:r>
        <w:rPr>
          <w:rFonts w:hint="eastAsia" w:ascii="仿宋" w:hAnsi="仿宋" w:eastAsia="仿宋" w:cs="仿宋"/>
          <w:snapToGrid w:val="0"/>
          <w:kern w:val="0"/>
          <w:sz w:val="28"/>
          <w:szCs w:val="28"/>
        </w:rPr>
        <w:t xml:space="preserve"> 120分钟</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843" w:firstLineChars="300"/>
        <w:textAlignment w:val="auto"/>
        <w:rPr>
          <w:rFonts w:hint="eastAsia" w:ascii="仿宋" w:hAnsi="仿宋" w:eastAsia="仿宋" w:cs="仿宋"/>
          <w:snapToGrid w:val="0"/>
          <w:kern w:val="0"/>
          <w:sz w:val="28"/>
          <w:szCs w:val="28"/>
        </w:rPr>
      </w:pPr>
      <w:r>
        <w:rPr>
          <w:rFonts w:hint="eastAsia" w:ascii="仿宋" w:hAnsi="仿宋" w:eastAsia="仿宋" w:cs="仿宋"/>
          <w:b/>
          <w:bCs/>
          <w:snapToGrid w:val="0"/>
          <w:kern w:val="0"/>
          <w:sz w:val="28"/>
          <w:szCs w:val="28"/>
        </w:rPr>
        <w:t>四、试卷分值</w:t>
      </w:r>
      <w:r>
        <w:rPr>
          <w:rFonts w:hint="eastAsia" w:ascii="仿宋" w:hAnsi="仿宋" w:eastAsia="仿宋" w:cs="仿宋"/>
          <w:b/>
          <w:bCs/>
          <w:snapToGrid w:val="0"/>
          <w:kern w:val="0"/>
          <w:sz w:val="28"/>
          <w:szCs w:val="28"/>
          <w:lang w:eastAsia="zh-CN"/>
        </w:rPr>
        <w:t>：</w:t>
      </w:r>
      <w:r>
        <w:rPr>
          <w:rFonts w:hint="eastAsia" w:ascii="仿宋" w:hAnsi="仿宋" w:eastAsia="仿宋" w:cs="仿宋"/>
          <w:snapToGrid w:val="0"/>
          <w:kern w:val="0"/>
          <w:sz w:val="28"/>
          <w:szCs w:val="28"/>
        </w:rPr>
        <w:t>满分100分</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843" w:firstLineChars="300"/>
        <w:textAlignment w:val="auto"/>
        <w:rPr>
          <w:rFonts w:hint="eastAsia" w:ascii="仿宋" w:hAnsi="仿宋" w:eastAsia="仿宋" w:cs="仿宋"/>
          <w:snapToGrid w:val="0"/>
          <w:kern w:val="0"/>
          <w:sz w:val="28"/>
          <w:szCs w:val="28"/>
        </w:rPr>
      </w:pPr>
      <w:r>
        <w:rPr>
          <w:rFonts w:hint="eastAsia" w:ascii="仿宋" w:hAnsi="仿宋" w:eastAsia="仿宋" w:cs="仿宋"/>
          <w:b/>
          <w:bCs/>
          <w:snapToGrid w:val="0"/>
          <w:kern w:val="0"/>
          <w:sz w:val="28"/>
          <w:szCs w:val="28"/>
        </w:rPr>
        <w:t>五、题型范围</w:t>
      </w:r>
      <w:r>
        <w:rPr>
          <w:rFonts w:hint="eastAsia" w:ascii="仿宋" w:hAnsi="仿宋" w:eastAsia="仿宋" w:cs="仿宋"/>
          <w:b/>
          <w:bCs/>
          <w:snapToGrid w:val="0"/>
          <w:kern w:val="0"/>
          <w:sz w:val="28"/>
          <w:szCs w:val="28"/>
          <w:lang w:eastAsia="zh-CN"/>
        </w:rPr>
        <w:t>：</w:t>
      </w:r>
      <w:r>
        <w:rPr>
          <w:rFonts w:hint="eastAsia" w:ascii="仿宋" w:hAnsi="仿宋" w:eastAsia="仿宋" w:cs="仿宋"/>
          <w:snapToGrid w:val="0"/>
          <w:kern w:val="0"/>
          <w:sz w:val="28"/>
          <w:szCs w:val="28"/>
        </w:rPr>
        <w:t>无选择题，无判断题，其他题型不限</w:t>
      </w: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843" w:firstLineChars="300"/>
        <w:textAlignment w:val="auto"/>
        <w:rPr>
          <w:rFonts w:hint="eastAsia" w:ascii="仿宋" w:hAnsi="仿宋" w:eastAsia="仿宋" w:cs="仿宋"/>
          <w:b/>
          <w:bCs/>
          <w:snapToGrid w:val="0"/>
          <w:kern w:val="0"/>
          <w:sz w:val="28"/>
          <w:szCs w:val="28"/>
        </w:rPr>
      </w:pPr>
      <w:r>
        <w:rPr>
          <w:rFonts w:hint="eastAsia" w:ascii="仿宋" w:hAnsi="仿宋" w:eastAsia="仿宋" w:cs="仿宋"/>
          <w:b/>
          <w:bCs/>
          <w:snapToGrid w:val="0"/>
          <w:kern w:val="0"/>
          <w:sz w:val="28"/>
          <w:szCs w:val="28"/>
        </w:rPr>
        <w:t>六</w:t>
      </w:r>
      <w:r>
        <w:rPr>
          <w:rFonts w:hint="eastAsia" w:ascii="仿宋" w:hAnsi="仿宋" w:eastAsia="仿宋" w:cs="仿宋"/>
          <w:b/>
          <w:bCs/>
          <w:snapToGrid w:val="0"/>
          <w:kern w:val="0"/>
          <w:sz w:val="28"/>
          <w:szCs w:val="28"/>
          <w:lang w:eastAsia="zh-CN"/>
        </w:rPr>
        <w:t>、</w:t>
      </w:r>
      <w:r>
        <w:rPr>
          <w:rFonts w:hint="eastAsia" w:ascii="仿宋" w:hAnsi="仿宋" w:eastAsia="仿宋" w:cs="仿宋"/>
          <w:b/>
          <w:bCs/>
          <w:snapToGrid w:val="0"/>
          <w:kern w:val="0"/>
          <w:sz w:val="28"/>
          <w:szCs w:val="28"/>
        </w:rPr>
        <w:t>基本要求</w:t>
      </w:r>
    </w:p>
    <w:p>
      <w:pPr>
        <w:ind w:left="279" w:leftChars="133" w:firstLine="560" w:firstLineChars="200"/>
        <w:jc w:val="both"/>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以《高等职业教育专科英语课程标准</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2021年版</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》为主要依据，适当参考《高职高专教育英语课程教学基本要求</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试行</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》并结合教学实际，注重考查学生实际运用语言的能力。</w:t>
      </w:r>
    </w:p>
    <w:p>
      <w:pPr>
        <w:rPr>
          <w:rFonts w:hint="eastAsia"/>
        </w:rPr>
      </w:pPr>
    </w:p>
    <w:p/>
    <w:sectPr>
      <w:pgSz w:w="11906" w:h="16838"/>
      <w:pgMar w:top="1440" w:right="212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NDk5MWFhYmNhMGY0NzE5OWE3NDU1NGY3ZDE4YTYifQ=="/>
  </w:docVars>
  <w:rsids>
    <w:rsidRoot w:val="00000000"/>
    <w:rsid w:val="3ABA4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2024-03-12T02:42:05Z</dcterms:created>
  <dc:creator>Administrator</dc:creator>
  <cp:lastModifiedBy>石磊</cp:lastModifiedBy>
  <dcterms:modified xsi:type="dcterms:W3CDTF">2024-03-12T02:55:25Z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ACE769B42A764FE9A87263E6B25B947D_12</vt:lpwstr>
  </property>
</Properties>
</file>