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仿宋" w:hAnsi="仿宋" w:eastAsia="仿宋"/>
          <w:b/>
        </w:rPr>
      </w:pPr>
      <w:r>
        <w:rPr>
          <w:rFonts w:hint="eastAsia" w:ascii="宋体" w:hAnsi="宋体"/>
        </w:rPr>
        <w:t>附件5</w:t>
      </w:r>
    </w:p>
    <w:p>
      <w:pPr>
        <w:rPr>
          <w:rFonts w:ascii="仿宋" w:hAnsi="仿宋" w:eastAsia="仿宋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河北省教师发展与资格认定事务中心公众号二维码</w:t>
      </w:r>
    </w:p>
    <w:p/>
    <w:p/>
    <w:p/>
    <w:p>
      <w:pPr>
        <w:ind w:firstLine="1575" w:firstLineChars="750"/>
      </w:pPr>
      <w:r>
        <w:drawing>
          <wp:inline distT="0" distB="0" distL="114300" distR="114300">
            <wp:extent cx="3305175" cy="3305175"/>
            <wp:effectExtent l="0" t="0" r="1905" b="1905"/>
            <wp:docPr id="1" name="图片 4" descr="wps73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wps737A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zNGM2NGY5MGNmZTcyZDg5ZTc0YjA0NDZjOTAyOTMifQ=="/>
  </w:docVars>
  <w:rsids>
    <w:rsidRoot w:val="1BE96EFD"/>
    <w:rsid w:val="1BE9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560" w:lineRule="exact"/>
      <w:ind w:firstLine="880" w:firstLineChars="200"/>
      <w:jc w:val="left"/>
      <w:outlineLvl w:val="1"/>
    </w:pPr>
    <w:rPr>
      <w:rFonts w:ascii="黑体" w:hAnsi="黑体" w:eastAsia="黑体"/>
      <w:bCs/>
      <w:sz w:val="32"/>
      <w:szCs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2024-03-15T01:17:00Z</dcterms:created>
  <dc:creator>Z.…YX</dc:creator>
  <cp:lastModifiedBy>Z.…YX</cp:lastModifiedBy>
  <dcterms:modified xsi:type="dcterms:W3CDTF">2024-03-15T01:17:24Z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B08FEE58D96242E7B8B0EF4855B844C2_11</vt:lpwstr>
  </property>
</Properties>
</file>