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8B" w:rsidRDefault="00F47582" w:rsidP="005C188B">
      <w:pPr>
        <w:spacing w:line="560" w:lineRule="exact"/>
        <w:jc w:val="center"/>
        <w:rPr>
          <w:rFonts w:ascii="方正小标宋简体" w:eastAsia="方正小标宋简体"/>
          <w:color w:val="000000" w:themeColor="text1"/>
          <w:sz w:val="44"/>
          <w:szCs w:val="44"/>
        </w:rPr>
      </w:pPr>
      <w:r w:rsidRPr="00877B52">
        <w:rPr>
          <w:rFonts w:ascii="方正小标宋简体" w:eastAsia="方正小标宋简体" w:hint="eastAsia"/>
          <w:color w:val="000000" w:themeColor="text1"/>
          <w:sz w:val="44"/>
          <w:szCs w:val="44"/>
        </w:rPr>
        <w:t>中国石油集团经济技术研究院</w:t>
      </w:r>
    </w:p>
    <w:p w:rsidR="00E65339" w:rsidRPr="00877B52" w:rsidRDefault="00E65339" w:rsidP="005C188B">
      <w:pPr>
        <w:spacing w:line="560" w:lineRule="exact"/>
        <w:jc w:val="center"/>
        <w:rPr>
          <w:rFonts w:ascii="方正小标宋简体" w:eastAsia="方正小标宋简体"/>
          <w:color w:val="000000" w:themeColor="text1"/>
          <w:sz w:val="44"/>
          <w:szCs w:val="44"/>
        </w:rPr>
      </w:pPr>
      <w:r w:rsidRPr="00877B52">
        <w:rPr>
          <w:rFonts w:ascii="方正小标宋简体" w:eastAsia="方正小标宋简体" w:hint="eastAsia"/>
          <w:color w:val="000000" w:themeColor="text1"/>
          <w:sz w:val="44"/>
          <w:szCs w:val="44"/>
        </w:rPr>
        <w:t>博士后研究人员</w:t>
      </w:r>
      <w:r w:rsidR="00EB5378">
        <w:rPr>
          <w:rFonts w:ascii="方正小标宋简体" w:eastAsia="方正小标宋简体" w:hint="eastAsia"/>
          <w:color w:val="000000" w:themeColor="text1"/>
          <w:sz w:val="44"/>
          <w:szCs w:val="44"/>
        </w:rPr>
        <w:t>招聘公告</w:t>
      </w:r>
    </w:p>
    <w:p w:rsidR="00E65339" w:rsidRPr="00877B52" w:rsidRDefault="00E65339" w:rsidP="00E154D3">
      <w:pPr>
        <w:spacing w:line="560" w:lineRule="exact"/>
        <w:ind w:firstLineChars="200" w:firstLine="560"/>
        <w:rPr>
          <w:rFonts w:asciiTheme="minorEastAsia" w:hAnsiTheme="minorEastAsia"/>
          <w:color w:val="000000" w:themeColor="text1"/>
        </w:rPr>
      </w:pPr>
    </w:p>
    <w:p w:rsidR="003913E8" w:rsidRPr="00877B52" w:rsidRDefault="003913E8" w:rsidP="00280F7D">
      <w:pPr>
        <w:spacing w:line="560" w:lineRule="exact"/>
        <w:ind w:firstLineChars="200" w:firstLine="640"/>
        <w:rPr>
          <w:rFonts w:ascii="方正仿宋简体" w:eastAsia="方正仿宋简体" w:hAnsiTheme="minorEastAsia"/>
          <w:color w:val="000000" w:themeColor="text1"/>
          <w:sz w:val="32"/>
          <w:szCs w:val="32"/>
        </w:rPr>
      </w:pPr>
    </w:p>
    <w:p w:rsidR="00E154D3" w:rsidRPr="00877B52" w:rsidRDefault="00E154D3" w:rsidP="00280F7D">
      <w:pPr>
        <w:spacing w:line="560" w:lineRule="exact"/>
        <w:ind w:firstLineChars="200" w:firstLine="640"/>
        <w:rPr>
          <w:rFonts w:ascii="方正仿宋简体" w:eastAsia="方正仿宋简体" w:hAnsiTheme="minorEastAsia"/>
          <w:color w:val="000000" w:themeColor="text1"/>
          <w:sz w:val="32"/>
          <w:szCs w:val="32"/>
        </w:rPr>
      </w:pPr>
      <w:r w:rsidRPr="00877B52">
        <w:rPr>
          <w:rFonts w:ascii="方正仿宋简体" w:eastAsia="方正仿宋简体" w:hAnsiTheme="minorEastAsia" w:hint="eastAsia"/>
          <w:color w:val="000000" w:themeColor="text1"/>
          <w:sz w:val="32"/>
          <w:szCs w:val="32"/>
        </w:rPr>
        <w:t>中国石油集团经济技术研究院</w:t>
      </w:r>
      <w:r w:rsidR="00280F7D" w:rsidRPr="00877B52">
        <w:rPr>
          <w:rFonts w:ascii="方正仿宋简体" w:eastAsia="方正仿宋简体" w:hAnsiTheme="minorEastAsia" w:hint="eastAsia"/>
          <w:color w:val="000000" w:themeColor="text1"/>
          <w:sz w:val="32"/>
          <w:szCs w:val="32"/>
        </w:rPr>
        <w:t>（以下简称经研院）</w:t>
      </w:r>
      <w:r w:rsidRPr="00877B52">
        <w:rPr>
          <w:rFonts w:ascii="方正仿宋简体" w:eastAsia="方正仿宋简体" w:hAnsiTheme="minorEastAsia" w:hint="eastAsia"/>
          <w:color w:val="000000" w:themeColor="text1"/>
          <w:sz w:val="32"/>
          <w:szCs w:val="32"/>
        </w:rPr>
        <w:t>是中国石油集团直属科研院所和主要从事发展战略研究的决策支持机构，其前身是成立于1964</w:t>
      </w:r>
      <w:r w:rsidR="00F01E6F">
        <w:rPr>
          <w:rFonts w:ascii="方正仿宋简体" w:eastAsia="方正仿宋简体" w:hAnsiTheme="minorEastAsia" w:hint="eastAsia"/>
          <w:color w:val="000000" w:themeColor="text1"/>
          <w:sz w:val="32"/>
          <w:szCs w:val="32"/>
        </w:rPr>
        <w:t>年的石油工业部科技情报研究所，经过</w:t>
      </w:r>
      <w:r w:rsidRPr="00877B52">
        <w:rPr>
          <w:rFonts w:ascii="方正仿宋简体" w:eastAsia="方正仿宋简体" w:hAnsiTheme="minorEastAsia" w:hint="eastAsia"/>
          <w:color w:val="000000" w:themeColor="text1"/>
          <w:sz w:val="32"/>
          <w:szCs w:val="32"/>
        </w:rPr>
        <w:t>60年的积淀与发展，在国内外能源战略研究、信息咨询等领域已具备雄厚的研究基础与实力，享有较高的知名度及较强的影响力。</w:t>
      </w:r>
    </w:p>
    <w:p w:rsidR="00E154D3" w:rsidRPr="00877B52" w:rsidRDefault="00E154D3" w:rsidP="00280F7D">
      <w:pPr>
        <w:spacing w:line="560" w:lineRule="exact"/>
        <w:ind w:firstLineChars="200" w:firstLine="640"/>
        <w:rPr>
          <w:rFonts w:ascii="方正仿宋简体" w:eastAsia="方正仿宋简体" w:hAnsiTheme="minorEastAsia"/>
          <w:color w:val="000000" w:themeColor="text1"/>
          <w:sz w:val="32"/>
          <w:szCs w:val="32"/>
        </w:rPr>
      </w:pPr>
      <w:r w:rsidRPr="00877B52">
        <w:rPr>
          <w:rFonts w:ascii="方正仿宋简体" w:eastAsia="方正仿宋简体" w:hAnsiTheme="minorEastAsia" w:hint="eastAsia"/>
          <w:color w:val="000000" w:themeColor="text1"/>
          <w:sz w:val="32"/>
          <w:szCs w:val="32"/>
        </w:rPr>
        <w:t>2015年11月，</w:t>
      </w:r>
      <w:r w:rsidR="00B3395D" w:rsidRPr="00877B52">
        <w:rPr>
          <w:rFonts w:ascii="方正仿宋简体" w:eastAsia="方正仿宋简体" w:hAnsiTheme="minorEastAsia" w:hint="eastAsia"/>
          <w:color w:val="000000" w:themeColor="text1"/>
          <w:sz w:val="32"/>
          <w:szCs w:val="32"/>
        </w:rPr>
        <w:t>经研院</w:t>
      </w:r>
      <w:r w:rsidRPr="00877B52">
        <w:rPr>
          <w:rFonts w:ascii="方正仿宋简体" w:eastAsia="方正仿宋简体" w:hAnsiTheme="minorEastAsia" w:hint="eastAsia"/>
          <w:color w:val="000000" w:themeColor="text1"/>
          <w:sz w:val="32"/>
          <w:szCs w:val="32"/>
        </w:rPr>
        <w:t>入选首批25家国家高端智库建设试点单位</w:t>
      </w:r>
      <w:r w:rsidR="004361FE" w:rsidRPr="00877B52">
        <w:rPr>
          <w:rFonts w:ascii="方正仿宋简体" w:eastAsia="方正仿宋简体" w:hAnsiTheme="minorEastAsia" w:hint="eastAsia"/>
          <w:color w:val="000000" w:themeColor="text1"/>
          <w:sz w:val="32"/>
          <w:szCs w:val="32"/>
        </w:rPr>
        <w:t>。</w:t>
      </w:r>
      <w:r w:rsidRPr="00877B52">
        <w:rPr>
          <w:rFonts w:ascii="方正仿宋简体" w:eastAsia="方正仿宋简体" w:hAnsiTheme="minorEastAsia" w:hint="eastAsia"/>
          <w:color w:val="000000" w:themeColor="text1"/>
          <w:sz w:val="32"/>
          <w:szCs w:val="32"/>
        </w:rPr>
        <w:t>2020年3月，中国石油集团批准成立了中国石油集团国家高端智库研究中心，面向内外部智库研究力量，有效推进资源对接、创新协同、信息共享，催生高水平、特色化智库成果，进一步发挥聚智汇贤、服务支撑作用。作为唯一</w:t>
      </w:r>
      <w:r w:rsidR="003913E8" w:rsidRPr="00877B52">
        <w:rPr>
          <w:rFonts w:ascii="方正仿宋简体" w:eastAsia="方正仿宋简体" w:hAnsiTheme="minorEastAsia" w:hint="eastAsia"/>
          <w:color w:val="000000" w:themeColor="text1"/>
          <w:sz w:val="32"/>
          <w:szCs w:val="32"/>
        </w:rPr>
        <w:t>一</w:t>
      </w:r>
      <w:r w:rsidRPr="00877B52">
        <w:rPr>
          <w:rFonts w:ascii="方正仿宋简体" w:eastAsia="方正仿宋简体" w:hAnsiTheme="minorEastAsia" w:hint="eastAsia"/>
          <w:color w:val="000000" w:themeColor="text1"/>
          <w:sz w:val="32"/>
          <w:szCs w:val="32"/>
        </w:rPr>
        <w:t>家企业类国家高端智库试点单位，经研院坚持立足高端、面向高端、服务高端，发挥“能源”和“企业</w:t>
      </w:r>
      <w:r w:rsidR="003913E8" w:rsidRPr="00877B52">
        <w:rPr>
          <w:rFonts w:ascii="方正仿宋简体" w:eastAsia="方正仿宋简体" w:hAnsiTheme="minorEastAsia" w:hint="eastAsia"/>
          <w:color w:val="000000" w:themeColor="text1"/>
          <w:sz w:val="32"/>
          <w:szCs w:val="32"/>
        </w:rPr>
        <w:t>”</w:t>
      </w:r>
      <w:r w:rsidRPr="00877B52">
        <w:rPr>
          <w:rFonts w:ascii="方正仿宋简体" w:eastAsia="方正仿宋简体" w:hAnsiTheme="minorEastAsia" w:hint="eastAsia"/>
          <w:color w:val="000000" w:themeColor="text1"/>
          <w:sz w:val="32"/>
          <w:szCs w:val="32"/>
        </w:rPr>
        <w:t>两大特色，积极参与中央决策部门咨政活动，根据国民经济、社会发展和改革创新的需要，围绕能源战略与能源安全、</w:t>
      </w:r>
      <w:r w:rsidR="00C4710D" w:rsidRPr="00877B52">
        <w:rPr>
          <w:rFonts w:ascii="方正仿宋简体" w:eastAsia="方正仿宋简体" w:hAnsiTheme="minorEastAsia" w:hint="eastAsia"/>
          <w:color w:val="000000" w:themeColor="text1"/>
          <w:sz w:val="32"/>
          <w:szCs w:val="32"/>
        </w:rPr>
        <w:t>“</w:t>
      </w:r>
      <w:r w:rsidRPr="00877B52">
        <w:rPr>
          <w:rFonts w:ascii="方正仿宋简体" w:eastAsia="方正仿宋简体" w:hAnsiTheme="minorEastAsia" w:hint="eastAsia"/>
          <w:color w:val="000000" w:themeColor="text1"/>
          <w:sz w:val="32"/>
          <w:szCs w:val="32"/>
        </w:rPr>
        <w:t>一带一路”能源合作、国有企业改革发展、国有企业党的建设等研究领域，提供具有前瞻性、战略性和针对性的研究咨询服务。</w:t>
      </w:r>
    </w:p>
    <w:p w:rsidR="003D7284" w:rsidRPr="00877B52" w:rsidRDefault="00111712" w:rsidP="00111712">
      <w:pPr>
        <w:spacing w:line="560" w:lineRule="exact"/>
        <w:ind w:firstLineChars="200" w:firstLine="640"/>
        <w:rPr>
          <w:rFonts w:ascii="方正仿宋简体" w:eastAsia="方正仿宋简体" w:hAnsiTheme="minorEastAsia"/>
          <w:color w:val="000000" w:themeColor="text1"/>
          <w:sz w:val="32"/>
          <w:szCs w:val="32"/>
        </w:rPr>
      </w:pPr>
      <w:r w:rsidRPr="00877B52">
        <w:rPr>
          <w:rFonts w:ascii="方正仿宋简体" w:eastAsia="方正仿宋简体" w:hint="eastAsia"/>
          <w:color w:val="000000" w:themeColor="text1"/>
          <w:sz w:val="32"/>
          <w:szCs w:val="32"/>
        </w:rPr>
        <w:t>经研院博士后科研工作站于2022年正式成立，目前，已与北京大学、中国人民大学、中国石油大学（北京）、对外经济贸</w:t>
      </w:r>
      <w:r w:rsidRPr="00877B52">
        <w:rPr>
          <w:rFonts w:ascii="方正仿宋简体" w:eastAsia="方正仿宋简体" w:hint="eastAsia"/>
          <w:color w:val="000000" w:themeColor="text1"/>
          <w:sz w:val="32"/>
          <w:szCs w:val="32"/>
        </w:rPr>
        <w:lastRenderedPageBreak/>
        <w:t>易大学、华北电力大学等知名高校达成博士后联合招收培养意向。</w:t>
      </w:r>
      <w:r w:rsidR="00866F6E" w:rsidRPr="00877B52">
        <w:rPr>
          <w:rFonts w:ascii="方正仿宋简体" w:eastAsia="方正仿宋简体" w:hAnsiTheme="minorEastAsia" w:hint="eastAsia"/>
          <w:color w:val="000000" w:themeColor="text1"/>
          <w:sz w:val="32"/>
          <w:szCs w:val="32"/>
        </w:rPr>
        <w:t>为引进和培养高层次优秀人才，</w:t>
      </w:r>
      <w:r w:rsidR="00AD5C2C" w:rsidRPr="00877B52">
        <w:rPr>
          <w:rFonts w:ascii="方正仿宋简体" w:eastAsia="方正仿宋简体" w:hAnsiTheme="minorEastAsia" w:hint="eastAsia"/>
          <w:color w:val="000000" w:themeColor="text1"/>
          <w:sz w:val="32"/>
          <w:szCs w:val="32"/>
        </w:rPr>
        <w:t>研究</w:t>
      </w:r>
      <w:r w:rsidR="00AB18CD" w:rsidRPr="00877B52">
        <w:rPr>
          <w:rFonts w:ascii="方正仿宋简体" w:eastAsia="方正仿宋简体" w:hAnsiTheme="minorEastAsia" w:hint="eastAsia"/>
          <w:color w:val="000000" w:themeColor="text1"/>
          <w:sz w:val="32"/>
          <w:szCs w:val="32"/>
        </w:rPr>
        <w:t>探索</w:t>
      </w:r>
      <w:r w:rsidR="00AD5C2C" w:rsidRPr="00877B52">
        <w:rPr>
          <w:rFonts w:ascii="方正仿宋简体" w:eastAsia="方正仿宋简体" w:hAnsiTheme="minorEastAsia" w:hint="eastAsia"/>
          <w:color w:val="000000" w:themeColor="text1"/>
          <w:sz w:val="32"/>
          <w:szCs w:val="32"/>
        </w:rPr>
        <w:t>能源经济及相关领域的</w:t>
      </w:r>
      <w:r w:rsidR="00AB18CD" w:rsidRPr="00877B52">
        <w:rPr>
          <w:rFonts w:ascii="方正仿宋简体" w:eastAsia="方正仿宋简体" w:hAnsiTheme="minorEastAsia" w:hint="eastAsia"/>
          <w:color w:val="000000" w:themeColor="text1"/>
          <w:sz w:val="32"/>
          <w:szCs w:val="32"/>
        </w:rPr>
        <w:t>战略性、前瞻性</w:t>
      </w:r>
      <w:r w:rsidR="00965B98" w:rsidRPr="00877B52">
        <w:rPr>
          <w:rFonts w:ascii="方正仿宋简体" w:eastAsia="方正仿宋简体" w:hAnsiTheme="minorEastAsia" w:hint="eastAsia"/>
          <w:color w:val="000000" w:themeColor="text1"/>
          <w:sz w:val="32"/>
          <w:szCs w:val="32"/>
        </w:rPr>
        <w:t>、</w:t>
      </w:r>
      <w:r w:rsidR="00AB18CD" w:rsidRPr="00877B52">
        <w:rPr>
          <w:rFonts w:ascii="方正仿宋简体" w:eastAsia="方正仿宋简体" w:hAnsiTheme="minorEastAsia" w:hint="eastAsia"/>
          <w:color w:val="000000" w:themeColor="text1"/>
          <w:sz w:val="32"/>
          <w:szCs w:val="32"/>
        </w:rPr>
        <w:t>系统性</w:t>
      </w:r>
      <w:r w:rsidR="00AD5C2C" w:rsidRPr="00877B52">
        <w:rPr>
          <w:rFonts w:ascii="方正仿宋简体" w:eastAsia="方正仿宋简体" w:hAnsiTheme="minorEastAsia" w:hint="eastAsia"/>
          <w:color w:val="000000" w:themeColor="text1"/>
          <w:sz w:val="32"/>
          <w:szCs w:val="32"/>
        </w:rPr>
        <w:t>重要问题，</w:t>
      </w:r>
      <w:r w:rsidR="003D7284" w:rsidRPr="00877B52">
        <w:rPr>
          <w:rFonts w:ascii="方正仿宋简体" w:eastAsia="方正仿宋简体" w:hAnsiTheme="minorEastAsia" w:hint="eastAsia"/>
          <w:color w:val="000000" w:themeColor="text1"/>
          <w:sz w:val="32"/>
          <w:szCs w:val="32"/>
        </w:rPr>
        <w:t>提升科研水平，增强研究实力，</w:t>
      </w:r>
      <w:r w:rsidR="003913E8" w:rsidRPr="00877B52">
        <w:rPr>
          <w:rFonts w:ascii="方正仿宋简体" w:eastAsia="方正仿宋简体" w:hAnsiTheme="minorEastAsia" w:hint="eastAsia"/>
          <w:color w:val="000000" w:themeColor="text1"/>
          <w:sz w:val="32"/>
          <w:szCs w:val="32"/>
        </w:rPr>
        <w:t>现</w:t>
      </w:r>
      <w:r w:rsidR="00255C90" w:rsidRPr="00877B52">
        <w:rPr>
          <w:rFonts w:ascii="方正仿宋简体" w:eastAsia="方正仿宋简体" w:hAnsiTheme="minorEastAsia" w:hint="eastAsia"/>
          <w:color w:val="000000" w:themeColor="text1"/>
          <w:sz w:val="32"/>
          <w:szCs w:val="32"/>
        </w:rPr>
        <w:t>面向</w:t>
      </w:r>
      <w:r w:rsidR="003E153A" w:rsidRPr="00877B52">
        <w:rPr>
          <w:rFonts w:ascii="方正仿宋简体" w:eastAsia="方正仿宋简体" w:hAnsiTheme="minorEastAsia" w:hint="eastAsia"/>
          <w:color w:val="000000" w:themeColor="text1"/>
          <w:sz w:val="32"/>
          <w:szCs w:val="32"/>
        </w:rPr>
        <w:t>国内外</w:t>
      </w:r>
      <w:r w:rsidR="00255C90" w:rsidRPr="00877B52">
        <w:rPr>
          <w:rFonts w:ascii="方正仿宋简体" w:eastAsia="方正仿宋简体" w:hAnsiTheme="minorEastAsia" w:hint="eastAsia"/>
          <w:color w:val="000000" w:themeColor="text1"/>
          <w:sz w:val="32"/>
          <w:szCs w:val="32"/>
        </w:rPr>
        <w:t>公开招聘博士后研究人员</w:t>
      </w:r>
      <w:r w:rsidR="003913E8" w:rsidRPr="00877B52">
        <w:rPr>
          <w:rFonts w:ascii="方正仿宋简体" w:eastAsia="方正仿宋简体" w:hAnsiTheme="minorEastAsia" w:hint="eastAsia"/>
          <w:color w:val="000000" w:themeColor="text1"/>
          <w:sz w:val="32"/>
          <w:szCs w:val="32"/>
        </w:rPr>
        <w:t>，具体</w:t>
      </w:r>
      <w:r w:rsidR="003D7284" w:rsidRPr="00877B52">
        <w:rPr>
          <w:rFonts w:ascii="方正仿宋简体" w:eastAsia="方正仿宋简体" w:hAnsiTheme="minorEastAsia" w:hint="eastAsia"/>
          <w:color w:val="000000" w:themeColor="text1"/>
          <w:sz w:val="32"/>
          <w:szCs w:val="32"/>
        </w:rPr>
        <w:t>如下：</w:t>
      </w:r>
    </w:p>
    <w:p w:rsidR="008907F7" w:rsidRPr="00D93578" w:rsidRDefault="008907F7" w:rsidP="00DB5A64">
      <w:pPr>
        <w:spacing w:line="560" w:lineRule="exact"/>
        <w:ind w:firstLineChars="200" w:firstLine="640"/>
        <w:outlineLvl w:val="0"/>
        <w:rPr>
          <w:rFonts w:ascii="方正小标宋简体" w:eastAsia="方正小标宋简体" w:hAnsiTheme="minorEastAsia"/>
          <w:color w:val="000000" w:themeColor="text1"/>
          <w:sz w:val="32"/>
          <w:szCs w:val="32"/>
        </w:rPr>
      </w:pPr>
      <w:r w:rsidRPr="00DB5A64">
        <w:rPr>
          <w:rFonts w:ascii="方正小标宋简体" w:eastAsia="方正小标宋简体" w:hAnsiTheme="minorEastAsia" w:hint="eastAsia"/>
          <w:color w:val="000000" w:themeColor="text1"/>
          <w:sz w:val="32"/>
          <w:szCs w:val="32"/>
        </w:rPr>
        <w:t>一、</w:t>
      </w:r>
      <w:r w:rsidRPr="00D93578">
        <w:rPr>
          <w:rFonts w:ascii="方正小标宋简体" w:eastAsia="方正小标宋简体" w:hAnsiTheme="minorEastAsia" w:hint="eastAsia"/>
          <w:color w:val="000000" w:themeColor="text1"/>
          <w:sz w:val="32"/>
          <w:szCs w:val="32"/>
        </w:rPr>
        <w:t>招</w:t>
      </w:r>
      <w:r w:rsidR="00CB3DC6" w:rsidRPr="00D93578">
        <w:rPr>
          <w:rFonts w:ascii="方正小标宋简体" w:eastAsia="方正小标宋简体" w:hAnsiTheme="minorEastAsia" w:hint="eastAsia"/>
          <w:color w:val="000000" w:themeColor="text1"/>
          <w:sz w:val="32"/>
          <w:szCs w:val="32"/>
        </w:rPr>
        <w:t>聘</w:t>
      </w:r>
      <w:r w:rsidRPr="00D93578">
        <w:rPr>
          <w:rFonts w:ascii="方正小标宋简体" w:eastAsia="方正小标宋简体" w:hAnsiTheme="minorEastAsia" w:hint="eastAsia"/>
          <w:color w:val="000000" w:themeColor="text1"/>
          <w:sz w:val="32"/>
          <w:szCs w:val="32"/>
        </w:rPr>
        <w:t>原则和程序</w:t>
      </w:r>
    </w:p>
    <w:p w:rsidR="008907F7" w:rsidRPr="00877B52" w:rsidRDefault="008907F7" w:rsidP="00280F7D">
      <w:pPr>
        <w:spacing w:line="560" w:lineRule="exact"/>
        <w:ind w:firstLineChars="200" w:firstLine="640"/>
        <w:rPr>
          <w:rFonts w:ascii="方正仿宋简体" w:eastAsia="方正仿宋简体" w:hAnsiTheme="minorEastAsia"/>
          <w:bCs/>
          <w:color w:val="000000" w:themeColor="text1"/>
          <w:sz w:val="32"/>
          <w:szCs w:val="32"/>
        </w:rPr>
      </w:pPr>
      <w:r w:rsidRPr="00D93578">
        <w:rPr>
          <w:rFonts w:ascii="方正仿宋简体" w:eastAsia="方正仿宋简体" w:hAnsiTheme="minorEastAsia" w:hint="eastAsia"/>
          <w:bCs/>
          <w:color w:val="000000" w:themeColor="text1"/>
          <w:sz w:val="32"/>
          <w:szCs w:val="32"/>
        </w:rPr>
        <w:t>按照“公开招</w:t>
      </w:r>
      <w:r w:rsidR="00CB3DC6" w:rsidRPr="00D93578">
        <w:rPr>
          <w:rFonts w:ascii="方正仿宋简体" w:eastAsia="方正仿宋简体" w:hAnsiTheme="minorEastAsia" w:hint="eastAsia"/>
          <w:bCs/>
          <w:color w:val="000000" w:themeColor="text1"/>
          <w:sz w:val="32"/>
          <w:szCs w:val="32"/>
        </w:rPr>
        <w:t>聘</w:t>
      </w:r>
      <w:r w:rsidRPr="00877B52">
        <w:rPr>
          <w:rFonts w:ascii="方正仿宋简体" w:eastAsia="方正仿宋简体" w:hAnsiTheme="minorEastAsia" w:hint="eastAsia"/>
          <w:bCs/>
          <w:color w:val="000000" w:themeColor="text1"/>
          <w:sz w:val="32"/>
          <w:szCs w:val="32"/>
        </w:rPr>
        <w:t>、公平竞争、公正筛选、择优录用”的原则，面向高校、研究机构和社会招聘博士后研究人员。申请人报名后，本</w:t>
      </w:r>
      <w:r w:rsidR="00AA5F62" w:rsidRPr="00877B52">
        <w:rPr>
          <w:rFonts w:ascii="方正仿宋简体" w:eastAsia="方正仿宋简体" w:hAnsiTheme="minorEastAsia" w:hint="eastAsia"/>
          <w:bCs/>
          <w:color w:val="000000" w:themeColor="text1"/>
          <w:sz w:val="32"/>
          <w:szCs w:val="32"/>
        </w:rPr>
        <w:t>站进行资格</w:t>
      </w:r>
      <w:r w:rsidR="00805839" w:rsidRPr="00877B52">
        <w:rPr>
          <w:rFonts w:ascii="方正仿宋简体" w:eastAsia="方正仿宋简体" w:hAnsiTheme="minorEastAsia" w:hint="eastAsia"/>
          <w:bCs/>
          <w:color w:val="000000" w:themeColor="text1"/>
          <w:sz w:val="32"/>
          <w:szCs w:val="32"/>
        </w:rPr>
        <w:t>初审，初审合格的申请人进入</w:t>
      </w:r>
      <w:r w:rsidR="00502EB6">
        <w:rPr>
          <w:rFonts w:ascii="方正仿宋简体" w:eastAsia="方正仿宋简体" w:hAnsiTheme="minorEastAsia" w:hint="eastAsia"/>
          <w:bCs/>
          <w:color w:val="000000" w:themeColor="text1"/>
          <w:sz w:val="32"/>
          <w:szCs w:val="32"/>
        </w:rPr>
        <w:t>笔试考核、</w:t>
      </w:r>
      <w:r w:rsidR="00805839" w:rsidRPr="00877B52">
        <w:rPr>
          <w:rFonts w:ascii="方正仿宋简体" w:eastAsia="方正仿宋简体" w:hAnsiTheme="minorEastAsia" w:hint="eastAsia"/>
          <w:bCs/>
          <w:color w:val="000000" w:themeColor="text1"/>
          <w:sz w:val="32"/>
          <w:szCs w:val="32"/>
        </w:rPr>
        <w:t>面试答辩环节</w:t>
      </w:r>
      <w:r w:rsidR="00AA5F62" w:rsidRPr="00877B52">
        <w:rPr>
          <w:rFonts w:ascii="方正仿宋简体" w:eastAsia="方正仿宋简体" w:hAnsiTheme="minorEastAsia" w:hint="eastAsia"/>
          <w:bCs/>
          <w:color w:val="000000" w:themeColor="text1"/>
          <w:sz w:val="32"/>
          <w:szCs w:val="32"/>
        </w:rPr>
        <w:t>。</w:t>
      </w:r>
      <w:r w:rsidR="000B7B1F" w:rsidRPr="00877B52">
        <w:rPr>
          <w:rFonts w:ascii="方正仿宋简体" w:eastAsia="方正仿宋简体" w:hAnsiTheme="minorEastAsia" w:hint="eastAsia"/>
          <w:bCs/>
          <w:color w:val="000000" w:themeColor="text1"/>
          <w:sz w:val="32"/>
          <w:szCs w:val="32"/>
        </w:rPr>
        <w:t>本站</w:t>
      </w:r>
      <w:r w:rsidRPr="00877B52">
        <w:rPr>
          <w:rFonts w:ascii="方正仿宋简体" w:eastAsia="方正仿宋简体" w:hAnsiTheme="minorEastAsia" w:hint="eastAsia"/>
          <w:bCs/>
          <w:color w:val="000000" w:themeColor="text1"/>
          <w:sz w:val="32"/>
          <w:szCs w:val="32"/>
        </w:rPr>
        <w:t>组织</w:t>
      </w:r>
      <w:r w:rsidR="00B82E35" w:rsidRPr="00877B52">
        <w:rPr>
          <w:rFonts w:ascii="方正仿宋简体" w:eastAsia="方正仿宋简体" w:hAnsiTheme="minorEastAsia" w:hint="eastAsia"/>
          <w:bCs/>
          <w:color w:val="000000" w:themeColor="text1"/>
          <w:sz w:val="32"/>
          <w:szCs w:val="32"/>
        </w:rPr>
        <w:t>专家</w:t>
      </w:r>
      <w:r w:rsidR="000B7B1F" w:rsidRPr="00877B52">
        <w:rPr>
          <w:rFonts w:ascii="方正仿宋简体" w:eastAsia="方正仿宋简体" w:hAnsiTheme="minorEastAsia" w:hint="eastAsia"/>
          <w:bCs/>
          <w:color w:val="000000" w:themeColor="text1"/>
          <w:sz w:val="32"/>
          <w:szCs w:val="32"/>
        </w:rPr>
        <w:t>对</w:t>
      </w:r>
      <w:r w:rsidR="00805839" w:rsidRPr="00877B52">
        <w:rPr>
          <w:rFonts w:ascii="方正仿宋简体" w:eastAsia="方正仿宋简体" w:hAnsiTheme="minorEastAsia" w:hint="eastAsia"/>
          <w:bCs/>
          <w:color w:val="000000" w:themeColor="text1"/>
          <w:sz w:val="32"/>
          <w:szCs w:val="32"/>
        </w:rPr>
        <w:t>申请人进行评估</w:t>
      </w:r>
      <w:r w:rsidR="000B7B1F" w:rsidRPr="00877B52">
        <w:rPr>
          <w:rFonts w:ascii="方正仿宋简体" w:eastAsia="方正仿宋简体" w:hAnsiTheme="minorEastAsia" w:hint="eastAsia"/>
          <w:bCs/>
          <w:color w:val="000000" w:themeColor="text1"/>
          <w:sz w:val="32"/>
          <w:szCs w:val="32"/>
        </w:rPr>
        <w:t>，</w:t>
      </w:r>
      <w:r w:rsidR="00805839" w:rsidRPr="00877B52">
        <w:rPr>
          <w:rFonts w:ascii="方正仿宋简体" w:eastAsia="方正仿宋简体" w:hAnsiTheme="minorEastAsia" w:hint="eastAsia"/>
          <w:bCs/>
          <w:color w:val="000000" w:themeColor="text1"/>
          <w:sz w:val="32"/>
          <w:szCs w:val="32"/>
        </w:rPr>
        <w:t>根据</w:t>
      </w:r>
      <w:r w:rsidR="00B82E35" w:rsidRPr="00877B52">
        <w:rPr>
          <w:rFonts w:ascii="方正仿宋简体" w:eastAsia="方正仿宋简体" w:hAnsiTheme="minorEastAsia" w:hint="eastAsia"/>
          <w:bCs/>
          <w:color w:val="000000" w:themeColor="text1"/>
          <w:sz w:val="32"/>
          <w:szCs w:val="32"/>
        </w:rPr>
        <w:t>综合评价</w:t>
      </w:r>
      <w:r w:rsidR="00805839" w:rsidRPr="00877B52">
        <w:rPr>
          <w:rFonts w:ascii="方正仿宋简体" w:eastAsia="方正仿宋简体" w:hAnsiTheme="minorEastAsia" w:hint="eastAsia"/>
          <w:bCs/>
          <w:color w:val="000000" w:themeColor="text1"/>
          <w:sz w:val="32"/>
          <w:szCs w:val="32"/>
        </w:rPr>
        <w:t>结果</w:t>
      </w:r>
      <w:r w:rsidR="00B82E35" w:rsidRPr="00877B52">
        <w:rPr>
          <w:rFonts w:ascii="方正仿宋简体" w:eastAsia="方正仿宋简体" w:hAnsiTheme="minorEastAsia" w:hint="eastAsia"/>
          <w:bCs/>
          <w:color w:val="000000" w:themeColor="text1"/>
          <w:sz w:val="32"/>
          <w:szCs w:val="32"/>
        </w:rPr>
        <w:t>择优录用。</w:t>
      </w:r>
    </w:p>
    <w:p w:rsidR="00CC71D2" w:rsidRPr="00DB5A64" w:rsidRDefault="00B82E35" w:rsidP="00DB5A64">
      <w:pPr>
        <w:spacing w:line="560" w:lineRule="exact"/>
        <w:ind w:firstLineChars="200" w:firstLine="640"/>
        <w:outlineLvl w:val="0"/>
        <w:rPr>
          <w:rFonts w:ascii="方正小标宋简体" w:eastAsia="方正小标宋简体" w:hAnsiTheme="minorEastAsia"/>
          <w:color w:val="000000" w:themeColor="text1"/>
          <w:sz w:val="32"/>
          <w:szCs w:val="32"/>
        </w:rPr>
      </w:pPr>
      <w:r w:rsidRPr="00DB5A64">
        <w:rPr>
          <w:rFonts w:ascii="方正小标宋简体" w:eastAsia="方正小标宋简体" w:hAnsiTheme="minorEastAsia" w:hint="eastAsia"/>
          <w:color w:val="000000" w:themeColor="text1"/>
          <w:sz w:val="32"/>
          <w:szCs w:val="32"/>
        </w:rPr>
        <w:t>二</w:t>
      </w:r>
      <w:r w:rsidR="00CC71D2" w:rsidRPr="00DB5A64">
        <w:rPr>
          <w:rFonts w:ascii="方正小标宋简体" w:eastAsia="方正小标宋简体" w:hAnsiTheme="minorEastAsia" w:hint="eastAsia"/>
          <w:color w:val="000000" w:themeColor="text1"/>
          <w:sz w:val="32"/>
          <w:szCs w:val="32"/>
        </w:rPr>
        <w:t>、</w:t>
      </w:r>
      <w:r w:rsidRPr="00DB5A64">
        <w:rPr>
          <w:rFonts w:ascii="方正小标宋简体" w:eastAsia="方正小标宋简体" w:hAnsiTheme="minorEastAsia" w:hint="eastAsia"/>
          <w:color w:val="000000" w:themeColor="text1"/>
          <w:sz w:val="32"/>
          <w:szCs w:val="32"/>
        </w:rPr>
        <w:t>报名</w:t>
      </w:r>
      <w:r w:rsidR="00CC71D2" w:rsidRPr="00DB5A64">
        <w:rPr>
          <w:rFonts w:ascii="方正小标宋简体" w:eastAsia="方正小标宋简体" w:hAnsiTheme="minorEastAsia" w:hint="eastAsia"/>
          <w:color w:val="000000" w:themeColor="text1"/>
          <w:sz w:val="32"/>
          <w:szCs w:val="32"/>
        </w:rPr>
        <w:t>条件</w:t>
      </w:r>
    </w:p>
    <w:p w:rsidR="00814515" w:rsidRPr="00877B52" w:rsidRDefault="00CC71D2" w:rsidP="00280F7D">
      <w:pPr>
        <w:spacing w:line="560" w:lineRule="exact"/>
        <w:ind w:firstLineChars="200" w:firstLine="640"/>
        <w:rPr>
          <w:rFonts w:ascii="方正仿宋简体" w:eastAsia="方正仿宋简体" w:hAnsiTheme="minorEastAsia"/>
          <w:color w:val="000000" w:themeColor="text1"/>
          <w:sz w:val="32"/>
          <w:szCs w:val="32"/>
        </w:rPr>
      </w:pPr>
      <w:r w:rsidRPr="00877B52">
        <w:rPr>
          <w:rFonts w:ascii="方正仿宋简体" w:eastAsia="方正仿宋简体" w:hAnsiTheme="minorEastAsia" w:hint="eastAsia"/>
          <w:color w:val="000000" w:themeColor="text1"/>
          <w:sz w:val="32"/>
          <w:szCs w:val="32"/>
        </w:rPr>
        <w:t>1．</w:t>
      </w:r>
      <w:r w:rsidR="00814515" w:rsidRPr="00877B52">
        <w:rPr>
          <w:rFonts w:ascii="方正仿宋简体" w:eastAsia="方正仿宋简体" w:hAnsiTheme="minorEastAsia" w:hint="eastAsia"/>
          <w:color w:val="000000" w:themeColor="text1"/>
          <w:sz w:val="32"/>
          <w:szCs w:val="32"/>
        </w:rPr>
        <w:t>具有良好的政治素质和道德修养，</w:t>
      </w:r>
      <w:r w:rsidR="00D67EE6" w:rsidRPr="00877B52">
        <w:rPr>
          <w:rFonts w:ascii="方正仿宋简体" w:eastAsia="方正仿宋简体" w:hAnsiTheme="minorEastAsia" w:hint="eastAsia"/>
          <w:color w:val="000000" w:themeColor="text1"/>
          <w:sz w:val="32"/>
          <w:szCs w:val="32"/>
        </w:rPr>
        <w:t>诚实守信，遵纪守法，无不良记录</w:t>
      </w:r>
      <w:r w:rsidR="00F218DA" w:rsidRPr="00877B52">
        <w:rPr>
          <w:rFonts w:ascii="方正仿宋简体" w:eastAsia="方正仿宋简体" w:hAnsiTheme="minorEastAsia" w:hint="eastAsia"/>
          <w:color w:val="000000" w:themeColor="text1"/>
          <w:sz w:val="32"/>
          <w:szCs w:val="32"/>
        </w:rPr>
        <w:t>。</w:t>
      </w:r>
    </w:p>
    <w:p w:rsidR="00CC71D2" w:rsidRPr="00877B52" w:rsidRDefault="00814515" w:rsidP="00280F7D">
      <w:pPr>
        <w:spacing w:line="560" w:lineRule="exact"/>
        <w:ind w:firstLineChars="200" w:firstLine="640"/>
        <w:rPr>
          <w:rFonts w:ascii="方正仿宋简体" w:eastAsia="方正仿宋简体" w:hAnsiTheme="minorEastAsia"/>
          <w:color w:val="000000" w:themeColor="text1"/>
          <w:sz w:val="32"/>
          <w:szCs w:val="32"/>
        </w:rPr>
      </w:pPr>
      <w:r w:rsidRPr="00877B52">
        <w:rPr>
          <w:rFonts w:ascii="方正仿宋简体" w:eastAsia="方正仿宋简体" w:hAnsiTheme="minorEastAsia" w:hint="eastAsia"/>
          <w:color w:val="000000" w:themeColor="text1"/>
          <w:sz w:val="32"/>
          <w:szCs w:val="32"/>
        </w:rPr>
        <w:t xml:space="preserve">2. </w:t>
      </w:r>
      <w:r w:rsidR="00D67EE6" w:rsidRPr="00877B52">
        <w:rPr>
          <w:rFonts w:ascii="方正仿宋简体" w:eastAsia="方正仿宋简体" w:hAnsiTheme="minorEastAsia" w:hint="eastAsia"/>
          <w:color w:val="000000" w:themeColor="text1"/>
          <w:sz w:val="32"/>
          <w:szCs w:val="32"/>
        </w:rPr>
        <w:t>综合素质高，具有</w:t>
      </w:r>
      <w:r w:rsidR="00B856D7" w:rsidRPr="00877B52">
        <w:rPr>
          <w:rFonts w:ascii="方正仿宋简体" w:eastAsia="方正仿宋简体" w:hAnsiTheme="minorEastAsia" w:hint="eastAsia"/>
          <w:color w:val="000000" w:themeColor="text1"/>
          <w:sz w:val="32"/>
          <w:szCs w:val="32"/>
        </w:rPr>
        <w:t>独立研究能力、</w:t>
      </w:r>
      <w:r w:rsidR="00D67EE6" w:rsidRPr="00877B52">
        <w:rPr>
          <w:rFonts w:ascii="方正仿宋简体" w:eastAsia="方正仿宋简体" w:hAnsiTheme="minorEastAsia" w:hint="eastAsia"/>
          <w:color w:val="000000" w:themeColor="text1"/>
          <w:sz w:val="32"/>
          <w:szCs w:val="32"/>
        </w:rPr>
        <w:t>学习能力、沟通能力和团队合作精神</w:t>
      </w:r>
      <w:r w:rsidRPr="00877B52">
        <w:rPr>
          <w:rFonts w:ascii="方正仿宋简体" w:eastAsia="方正仿宋简体" w:hAnsiTheme="minorEastAsia" w:hint="eastAsia"/>
          <w:color w:val="000000" w:themeColor="text1"/>
          <w:sz w:val="32"/>
          <w:szCs w:val="32"/>
        </w:rPr>
        <w:t>。</w:t>
      </w:r>
    </w:p>
    <w:p w:rsidR="00CC71D2" w:rsidRPr="00877B52" w:rsidRDefault="00814515" w:rsidP="00280F7D">
      <w:pPr>
        <w:spacing w:line="560" w:lineRule="exact"/>
        <w:ind w:firstLineChars="200" w:firstLine="640"/>
        <w:rPr>
          <w:rFonts w:ascii="方正仿宋简体" w:eastAsia="方正仿宋简体" w:hAnsiTheme="minorEastAsia"/>
          <w:color w:val="000000" w:themeColor="text1"/>
          <w:sz w:val="32"/>
          <w:szCs w:val="32"/>
        </w:rPr>
      </w:pPr>
      <w:r w:rsidRPr="00877B52">
        <w:rPr>
          <w:rFonts w:ascii="方正仿宋简体" w:eastAsia="方正仿宋简体" w:hAnsiTheme="minorEastAsia" w:hint="eastAsia"/>
          <w:color w:val="000000" w:themeColor="text1"/>
          <w:sz w:val="32"/>
          <w:szCs w:val="32"/>
        </w:rPr>
        <w:t>3</w:t>
      </w:r>
      <w:r w:rsidR="00CC71D2" w:rsidRPr="00877B52">
        <w:rPr>
          <w:rFonts w:ascii="方正仿宋简体" w:eastAsia="方正仿宋简体" w:hAnsiTheme="minorEastAsia" w:hint="eastAsia"/>
          <w:color w:val="000000" w:themeColor="text1"/>
          <w:sz w:val="32"/>
          <w:szCs w:val="32"/>
        </w:rPr>
        <w:t>．</w:t>
      </w:r>
      <w:r w:rsidR="009E249A" w:rsidRPr="00877B52">
        <w:rPr>
          <w:rFonts w:ascii="方正仿宋简体" w:eastAsia="方正仿宋简体" w:hAnsiTheme="minorEastAsia" w:hint="eastAsia"/>
          <w:color w:val="000000" w:themeColor="text1"/>
          <w:sz w:val="32"/>
          <w:szCs w:val="32"/>
        </w:rPr>
        <w:t>获</w:t>
      </w:r>
      <w:r w:rsidR="002040D2" w:rsidRPr="00877B52">
        <w:rPr>
          <w:rFonts w:ascii="方正仿宋简体" w:eastAsia="方正仿宋简体" w:hAnsiTheme="minorEastAsia" w:hint="eastAsia"/>
          <w:color w:val="000000" w:themeColor="text1"/>
          <w:sz w:val="32"/>
          <w:szCs w:val="32"/>
        </w:rPr>
        <w:t>得博士学位</w:t>
      </w:r>
      <w:r w:rsidR="009E249A" w:rsidRPr="00877B52">
        <w:rPr>
          <w:rFonts w:ascii="方正仿宋简体" w:eastAsia="方正仿宋简体" w:hAnsiTheme="minorEastAsia" w:hint="eastAsia"/>
          <w:color w:val="000000" w:themeColor="text1"/>
          <w:sz w:val="32"/>
          <w:szCs w:val="32"/>
        </w:rPr>
        <w:t>不超过</w:t>
      </w:r>
      <w:r w:rsidR="00B82E35" w:rsidRPr="00877B52">
        <w:rPr>
          <w:rFonts w:ascii="方正仿宋简体" w:eastAsia="方正仿宋简体" w:hAnsiTheme="minorEastAsia" w:hint="eastAsia"/>
          <w:color w:val="000000" w:themeColor="text1"/>
          <w:sz w:val="32"/>
          <w:szCs w:val="32"/>
        </w:rPr>
        <w:t>2</w:t>
      </w:r>
      <w:r w:rsidR="009E249A" w:rsidRPr="00877B52">
        <w:rPr>
          <w:rFonts w:ascii="方正仿宋简体" w:eastAsia="方正仿宋简体" w:hAnsiTheme="minorEastAsia" w:hint="eastAsia"/>
          <w:color w:val="000000" w:themeColor="text1"/>
          <w:sz w:val="32"/>
          <w:szCs w:val="32"/>
        </w:rPr>
        <w:t>年</w:t>
      </w:r>
      <w:r w:rsidR="00211439">
        <w:rPr>
          <w:rFonts w:ascii="方正仿宋简体" w:eastAsia="方正仿宋简体" w:hAnsiTheme="minorEastAsia" w:hint="eastAsia"/>
          <w:color w:val="000000" w:themeColor="text1"/>
          <w:sz w:val="32"/>
          <w:szCs w:val="32"/>
        </w:rPr>
        <w:t>，</w:t>
      </w:r>
      <w:r w:rsidR="002040D2" w:rsidRPr="00877B52">
        <w:rPr>
          <w:rFonts w:ascii="方正仿宋简体" w:eastAsia="方正仿宋简体" w:hAnsiTheme="minorEastAsia" w:hint="eastAsia"/>
          <w:color w:val="000000" w:themeColor="text1"/>
          <w:sz w:val="32"/>
          <w:szCs w:val="32"/>
        </w:rPr>
        <w:t>年龄不超过35周岁</w:t>
      </w:r>
      <w:r w:rsidRPr="00877B52">
        <w:rPr>
          <w:rFonts w:ascii="方正仿宋简体" w:eastAsia="方正仿宋简体" w:hAnsiTheme="minorEastAsia" w:hint="eastAsia"/>
          <w:color w:val="000000" w:themeColor="text1"/>
          <w:sz w:val="32"/>
          <w:szCs w:val="32"/>
        </w:rPr>
        <w:t>，身体健康，心理素质良好。</w:t>
      </w:r>
    </w:p>
    <w:p w:rsidR="00CC71D2" w:rsidRPr="00877B52" w:rsidRDefault="00DB5A64" w:rsidP="00280F7D">
      <w:pPr>
        <w:spacing w:line="560" w:lineRule="exact"/>
        <w:ind w:firstLineChars="200" w:firstLine="640"/>
        <w:rPr>
          <w:rFonts w:ascii="方正仿宋简体" w:eastAsia="方正仿宋简体" w:hAnsiTheme="minorEastAsia"/>
          <w:color w:val="000000" w:themeColor="text1"/>
          <w:sz w:val="32"/>
          <w:szCs w:val="32"/>
        </w:rPr>
      </w:pPr>
      <w:r>
        <w:rPr>
          <w:rFonts w:ascii="方正仿宋简体" w:eastAsia="方正仿宋简体" w:hAnsiTheme="minorEastAsia" w:hint="eastAsia"/>
          <w:color w:val="000000" w:themeColor="text1"/>
          <w:sz w:val="32"/>
          <w:szCs w:val="32"/>
        </w:rPr>
        <w:t>4</w:t>
      </w:r>
      <w:r w:rsidR="00CC71D2" w:rsidRPr="00877B52">
        <w:rPr>
          <w:rFonts w:ascii="方正仿宋简体" w:eastAsia="方正仿宋简体" w:hAnsiTheme="minorEastAsia" w:hint="eastAsia"/>
          <w:color w:val="000000" w:themeColor="text1"/>
          <w:sz w:val="32"/>
          <w:szCs w:val="32"/>
        </w:rPr>
        <w:t>．具备全脱产在本站从事博士后研究工作的条件</w:t>
      </w:r>
      <w:r w:rsidR="001D578E" w:rsidRPr="00877B52">
        <w:rPr>
          <w:rFonts w:ascii="方正仿宋简体" w:eastAsia="方正仿宋简体" w:hAnsiTheme="minorEastAsia" w:hint="eastAsia"/>
          <w:color w:val="000000" w:themeColor="text1"/>
          <w:sz w:val="32"/>
          <w:szCs w:val="32"/>
        </w:rPr>
        <w:t>。</w:t>
      </w:r>
    </w:p>
    <w:p w:rsidR="00E65339" w:rsidRPr="00DB5A64" w:rsidRDefault="00FA6E8F" w:rsidP="00DB5A64">
      <w:pPr>
        <w:spacing w:line="560" w:lineRule="exact"/>
        <w:ind w:firstLineChars="200" w:firstLine="640"/>
        <w:outlineLvl w:val="0"/>
        <w:rPr>
          <w:rFonts w:ascii="方正小标宋简体" w:eastAsia="方正小标宋简体" w:hAnsiTheme="minorEastAsia"/>
          <w:color w:val="000000" w:themeColor="text1"/>
          <w:sz w:val="32"/>
          <w:szCs w:val="32"/>
        </w:rPr>
      </w:pPr>
      <w:r w:rsidRPr="00DB5A64">
        <w:rPr>
          <w:rFonts w:ascii="方正小标宋简体" w:eastAsia="方正小标宋简体" w:hAnsiTheme="minorEastAsia" w:hint="eastAsia"/>
          <w:color w:val="000000" w:themeColor="text1"/>
          <w:sz w:val="32"/>
          <w:szCs w:val="32"/>
        </w:rPr>
        <w:t>三</w:t>
      </w:r>
      <w:r w:rsidR="00841E31" w:rsidRPr="00DB5A64">
        <w:rPr>
          <w:rFonts w:ascii="方正小标宋简体" w:eastAsia="方正小标宋简体" w:hAnsiTheme="minorEastAsia" w:hint="eastAsia"/>
          <w:color w:val="000000" w:themeColor="text1"/>
          <w:sz w:val="32"/>
          <w:szCs w:val="32"/>
        </w:rPr>
        <w:t>、博士后课题研究方向</w:t>
      </w:r>
      <w:r w:rsidR="00446A92" w:rsidRPr="00DB5A64">
        <w:rPr>
          <w:rFonts w:ascii="方正小标宋简体" w:eastAsia="方正小标宋简体" w:hAnsiTheme="minorEastAsia" w:hint="eastAsia"/>
          <w:color w:val="000000" w:themeColor="text1"/>
          <w:sz w:val="32"/>
          <w:szCs w:val="32"/>
        </w:rPr>
        <w:t>与合作高校</w:t>
      </w:r>
    </w:p>
    <w:p w:rsidR="00DB5A64" w:rsidRPr="001F304F" w:rsidRDefault="00B37596" w:rsidP="00DB5A64">
      <w:pPr>
        <w:spacing w:line="560" w:lineRule="exact"/>
        <w:ind w:firstLineChars="200" w:firstLine="643"/>
        <w:rPr>
          <w:rFonts w:ascii="方正仿宋简体" w:eastAsia="方正仿宋简体" w:hAnsiTheme="minorEastAsia"/>
          <w:sz w:val="32"/>
          <w:szCs w:val="32"/>
        </w:rPr>
      </w:pPr>
      <w:r w:rsidRPr="00DB5A64">
        <w:rPr>
          <w:rFonts w:ascii="方正仿宋简体" w:eastAsia="方正仿宋简体" w:hAnsiTheme="minorEastAsia" w:hint="eastAsia"/>
          <w:b/>
          <w:color w:val="000000" w:themeColor="text1"/>
          <w:sz w:val="32"/>
          <w:szCs w:val="32"/>
        </w:rPr>
        <w:t>1</w:t>
      </w:r>
      <w:r w:rsidRPr="001F304F">
        <w:rPr>
          <w:rFonts w:ascii="方正仿宋简体" w:eastAsia="方正仿宋简体" w:hAnsiTheme="minorEastAsia" w:hint="eastAsia"/>
          <w:b/>
          <w:sz w:val="32"/>
          <w:szCs w:val="32"/>
        </w:rPr>
        <w:t xml:space="preserve">. </w:t>
      </w:r>
      <w:r w:rsidR="008974AF" w:rsidRPr="001F304F">
        <w:rPr>
          <w:rFonts w:ascii="方正仿宋简体" w:eastAsia="方正仿宋简体" w:hint="eastAsia"/>
          <w:b/>
          <w:sz w:val="32"/>
          <w:szCs w:val="32"/>
        </w:rPr>
        <w:t>能源战略与安全研究</w:t>
      </w:r>
      <w:r w:rsidR="00805839" w:rsidRPr="001F304F">
        <w:rPr>
          <w:rFonts w:ascii="方正仿宋简体" w:eastAsia="方正仿宋简体" w:hAnsiTheme="minorEastAsia" w:hint="eastAsia"/>
          <w:sz w:val="32"/>
          <w:szCs w:val="32"/>
        </w:rPr>
        <w:t>（包括</w:t>
      </w:r>
      <w:r w:rsidR="008974AF" w:rsidRPr="001F304F">
        <w:rPr>
          <w:rFonts w:ascii="方正仿宋简体" w:eastAsia="方正仿宋简体" w:hint="eastAsia"/>
          <w:sz w:val="32"/>
          <w:szCs w:val="32"/>
        </w:rPr>
        <w:t>双碳与能源转型</w:t>
      </w:r>
      <w:r w:rsidR="00805839" w:rsidRPr="001F304F">
        <w:rPr>
          <w:rFonts w:ascii="方正仿宋简体" w:eastAsia="方正仿宋简体" w:hAnsiTheme="minorEastAsia" w:hint="eastAsia"/>
          <w:sz w:val="32"/>
          <w:szCs w:val="32"/>
        </w:rPr>
        <w:t>、</w:t>
      </w:r>
      <w:r w:rsidR="008974AF" w:rsidRPr="001F304F">
        <w:rPr>
          <w:rFonts w:ascii="方正仿宋简体" w:eastAsia="方正仿宋简体" w:hint="eastAsia"/>
          <w:sz w:val="32"/>
          <w:szCs w:val="32"/>
        </w:rPr>
        <w:t>能源政策与能源安全、新能源低碳产业</w:t>
      </w:r>
      <w:r w:rsidR="00917C48" w:rsidRPr="001F304F">
        <w:rPr>
          <w:rFonts w:ascii="方正仿宋简体" w:eastAsia="方正仿宋简体" w:hint="eastAsia"/>
          <w:sz w:val="32"/>
          <w:szCs w:val="32"/>
        </w:rPr>
        <w:t>研究</w:t>
      </w:r>
      <w:r w:rsidR="00805839" w:rsidRPr="001F304F">
        <w:rPr>
          <w:rFonts w:ascii="方正仿宋简体" w:eastAsia="方正仿宋简体" w:hAnsiTheme="minorEastAsia" w:hint="eastAsia"/>
          <w:sz w:val="32"/>
          <w:szCs w:val="32"/>
        </w:rPr>
        <w:t>等）</w:t>
      </w:r>
      <w:r w:rsidR="00DB5A64" w:rsidRPr="001F304F">
        <w:rPr>
          <w:rFonts w:ascii="方正仿宋简体" w:eastAsia="方正仿宋简体" w:hAnsiTheme="minorEastAsia" w:hint="eastAsia"/>
          <w:sz w:val="32"/>
          <w:szCs w:val="32"/>
        </w:rPr>
        <w:t>, 拟合作高校：北京大学、</w:t>
      </w:r>
      <w:r w:rsidR="00DB5A64" w:rsidRPr="001F304F">
        <w:rPr>
          <w:rFonts w:ascii="方正仿宋简体" w:eastAsia="方正仿宋简体" w:hint="eastAsia"/>
          <w:sz w:val="32"/>
          <w:szCs w:val="32"/>
        </w:rPr>
        <w:t>中国人民大学、中国石油大学（北京）等。</w:t>
      </w:r>
    </w:p>
    <w:p w:rsidR="00B37596" w:rsidRPr="001F304F" w:rsidRDefault="00C11993" w:rsidP="00280F7D">
      <w:pPr>
        <w:spacing w:line="560" w:lineRule="exact"/>
        <w:ind w:firstLineChars="200" w:firstLine="640"/>
        <w:rPr>
          <w:rFonts w:ascii="方正仿宋简体" w:eastAsia="方正仿宋简体" w:hAnsiTheme="minorEastAsia"/>
          <w:sz w:val="32"/>
          <w:szCs w:val="32"/>
        </w:rPr>
      </w:pPr>
      <w:r w:rsidRPr="001F304F">
        <w:rPr>
          <w:rFonts w:ascii="方正仿宋简体" w:eastAsia="方正仿宋简体" w:hAnsiTheme="minorEastAsia" w:hint="eastAsia"/>
          <w:sz w:val="32"/>
          <w:szCs w:val="32"/>
        </w:rPr>
        <w:lastRenderedPageBreak/>
        <w:t>要求：（1）具有应用数学、能源经济学</w:t>
      </w:r>
      <w:r w:rsidR="002A4A93">
        <w:rPr>
          <w:rFonts w:ascii="方正仿宋简体" w:eastAsia="方正仿宋简体" w:hAnsiTheme="minorEastAsia" w:hint="eastAsia"/>
          <w:sz w:val="32"/>
          <w:szCs w:val="32"/>
        </w:rPr>
        <w:t>、</w:t>
      </w:r>
      <w:r w:rsidR="002A4A93" w:rsidRPr="002A4A93">
        <w:rPr>
          <w:rFonts w:ascii="方正仿宋简体" w:eastAsia="方正仿宋简体" w:hAnsiTheme="minorEastAsia" w:hint="eastAsia"/>
          <w:sz w:val="32"/>
          <w:szCs w:val="32"/>
        </w:rPr>
        <w:t>新能源</w:t>
      </w:r>
      <w:r w:rsidR="001711A4">
        <w:rPr>
          <w:rFonts w:ascii="方正仿宋简体" w:eastAsia="方正仿宋简体" w:hAnsiTheme="minorEastAsia" w:hint="eastAsia"/>
          <w:sz w:val="32"/>
          <w:szCs w:val="32"/>
        </w:rPr>
        <w:t>、储能</w:t>
      </w:r>
      <w:r w:rsidRPr="001F304F">
        <w:rPr>
          <w:rFonts w:ascii="方正仿宋简体" w:eastAsia="方正仿宋简体" w:hAnsiTheme="minorEastAsia" w:hint="eastAsia"/>
          <w:sz w:val="32"/>
          <w:szCs w:val="32"/>
        </w:rPr>
        <w:t>等专业背景且学习成绩优秀；（2）具有建设能源强国、保障能源安全、矿产资源和能源可持续发展、能源低碳转型、能源系统建模与分析、能源投资与消费分析、新型电力系统建设规划等方面研究背景；（3）科研能力强，文字功底扎实，博士期间第一作者在一级学报或SCI二区以上刊物公开发表论文至少2篇。</w:t>
      </w:r>
    </w:p>
    <w:p w:rsidR="00C11993" w:rsidRPr="001F304F" w:rsidRDefault="00805839" w:rsidP="00C11993">
      <w:pPr>
        <w:spacing w:line="560" w:lineRule="exact"/>
        <w:ind w:firstLineChars="200" w:firstLine="643"/>
        <w:rPr>
          <w:rFonts w:ascii="方正仿宋简体" w:eastAsia="方正仿宋简体"/>
          <w:sz w:val="32"/>
          <w:szCs w:val="32"/>
        </w:rPr>
      </w:pPr>
      <w:r w:rsidRPr="001F304F">
        <w:rPr>
          <w:rFonts w:ascii="方正仿宋简体" w:eastAsia="方正仿宋简体" w:hAnsiTheme="minorEastAsia" w:hint="eastAsia"/>
          <w:b/>
          <w:sz w:val="32"/>
          <w:szCs w:val="32"/>
        </w:rPr>
        <w:t xml:space="preserve">2. </w:t>
      </w:r>
      <w:r w:rsidR="008974AF" w:rsidRPr="001F304F">
        <w:rPr>
          <w:rFonts w:ascii="方正仿宋简体" w:eastAsia="方正仿宋简体" w:hint="eastAsia"/>
          <w:b/>
          <w:sz w:val="32"/>
          <w:szCs w:val="32"/>
        </w:rPr>
        <w:t>能源经济与市场研究</w:t>
      </w:r>
      <w:r w:rsidR="00C11993" w:rsidRPr="001F304F">
        <w:rPr>
          <w:rFonts w:ascii="方正仿宋简体" w:eastAsia="方正仿宋简体" w:hAnsiTheme="minorEastAsia" w:hint="eastAsia"/>
          <w:sz w:val="32"/>
          <w:szCs w:val="32"/>
        </w:rPr>
        <w:t>（包括</w:t>
      </w:r>
      <w:r w:rsidR="00C11993" w:rsidRPr="001F304F">
        <w:rPr>
          <w:rFonts w:ascii="方正仿宋简体" w:eastAsia="方正仿宋简体" w:hint="eastAsia"/>
          <w:sz w:val="32"/>
          <w:szCs w:val="32"/>
        </w:rPr>
        <w:t>宏观经济</w:t>
      </w:r>
      <w:r w:rsidR="00C11993" w:rsidRPr="001F304F">
        <w:rPr>
          <w:rFonts w:ascii="方正仿宋简体" w:eastAsia="方正仿宋简体" w:hAnsiTheme="minorEastAsia" w:hint="eastAsia"/>
          <w:sz w:val="32"/>
          <w:szCs w:val="32"/>
        </w:rPr>
        <w:t>、能源经济、能源金融、</w:t>
      </w:r>
      <w:r w:rsidR="00C11993" w:rsidRPr="001F304F">
        <w:rPr>
          <w:rFonts w:ascii="方正仿宋简体" w:eastAsia="方正仿宋简体" w:hint="eastAsia"/>
          <w:sz w:val="32"/>
          <w:szCs w:val="32"/>
        </w:rPr>
        <w:t>石油市场与营销</w:t>
      </w:r>
      <w:r w:rsidR="00C11993" w:rsidRPr="001F304F">
        <w:rPr>
          <w:rFonts w:ascii="方正仿宋简体" w:eastAsia="方正仿宋简体" w:hAnsiTheme="minorEastAsia" w:hint="eastAsia"/>
          <w:sz w:val="32"/>
          <w:szCs w:val="32"/>
        </w:rPr>
        <w:t>、</w:t>
      </w:r>
      <w:r w:rsidR="00C11993" w:rsidRPr="001F304F">
        <w:rPr>
          <w:rFonts w:ascii="方正仿宋简体" w:eastAsia="方正仿宋简体" w:hint="eastAsia"/>
          <w:sz w:val="32"/>
          <w:szCs w:val="32"/>
        </w:rPr>
        <w:t>天然气市场与营销研究</w:t>
      </w:r>
      <w:r w:rsidR="00C11993" w:rsidRPr="001F304F">
        <w:rPr>
          <w:rFonts w:ascii="方正仿宋简体" w:eastAsia="方正仿宋简体" w:hAnsiTheme="minorEastAsia" w:hint="eastAsia"/>
          <w:sz w:val="32"/>
          <w:szCs w:val="32"/>
        </w:rPr>
        <w:t>等），拟合作高校：北京大学、</w:t>
      </w:r>
      <w:r w:rsidR="00C11993" w:rsidRPr="001F304F">
        <w:rPr>
          <w:rFonts w:ascii="方正仿宋简体" w:eastAsia="方正仿宋简体" w:hint="eastAsia"/>
          <w:sz w:val="32"/>
          <w:szCs w:val="32"/>
        </w:rPr>
        <w:t>中国人民大学、中国石油大学（北京）等。</w:t>
      </w:r>
    </w:p>
    <w:p w:rsidR="00DB5A64" w:rsidRPr="001F304F" w:rsidRDefault="00C11993" w:rsidP="00C11993">
      <w:pPr>
        <w:spacing w:line="560" w:lineRule="exact"/>
        <w:ind w:firstLineChars="200" w:firstLine="640"/>
        <w:rPr>
          <w:rFonts w:ascii="方正仿宋简体" w:eastAsia="方正仿宋简体" w:hAnsiTheme="minorEastAsia"/>
          <w:sz w:val="32"/>
          <w:szCs w:val="32"/>
        </w:rPr>
      </w:pPr>
      <w:r w:rsidRPr="001F304F">
        <w:rPr>
          <w:rFonts w:ascii="方正仿宋简体" w:eastAsia="方正仿宋简体" w:hAnsiTheme="minorEastAsia" w:hint="eastAsia"/>
          <w:sz w:val="32"/>
          <w:szCs w:val="32"/>
        </w:rPr>
        <w:t>要求：（1）具有应用经济学、统计学、应用数学、</w:t>
      </w:r>
      <w:r w:rsidR="002A4A93" w:rsidRPr="002A4A93">
        <w:rPr>
          <w:rFonts w:ascii="方正仿宋简体" w:eastAsia="方正仿宋简体" w:hAnsiTheme="minorEastAsia" w:hint="eastAsia"/>
          <w:sz w:val="32"/>
          <w:szCs w:val="32"/>
        </w:rPr>
        <w:t>概率论与数理统计</w:t>
      </w:r>
      <w:r w:rsidR="002A4A93">
        <w:rPr>
          <w:rFonts w:ascii="方正仿宋简体" w:eastAsia="方正仿宋简体" w:hAnsiTheme="minorEastAsia" w:hint="eastAsia"/>
          <w:sz w:val="32"/>
          <w:szCs w:val="32"/>
        </w:rPr>
        <w:t>、</w:t>
      </w:r>
      <w:r w:rsidR="002A4A93" w:rsidRPr="002A4A93">
        <w:rPr>
          <w:rFonts w:ascii="方正仿宋简体" w:eastAsia="方正仿宋简体" w:hAnsiTheme="minorEastAsia" w:hint="eastAsia"/>
          <w:sz w:val="32"/>
          <w:szCs w:val="32"/>
        </w:rPr>
        <w:t>化学</w:t>
      </w:r>
      <w:r w:rsidR="002A4A93">
        <w:rPr>
          <w:rFonts w:ascii="方正仿宋简体" w:eastAsia="方正仿宋简体" w:hAnsiTheme="minorEastAsia" w:hint="eastAsia"/>
          <w:sz w:val="32"/>
          <w:szCs w:val="32"/>
        </w:rPr>
        <w:t>、化工、</w:t>
      </w:r>
      <w:r w:rsidRPr="001F304F">
        <w:rPr>
          <w:rFonts w:ascii="方正仿宋简体" w:eastAsia="方正仿宋简体" w:hAnsiTheme="minorEastAsia" w:hint="eastAsia"/>
          <w:sz w:val="32"/>
          <w:szCs w:val="32"/>
        </w:rPr>
        <w:t>管理科学与工程、计算机等专业背景，理工类与经管类复合专业背景优先；（2）逻辑思维能力强，数据分析能力强，具有数学建模、CGE模型开发使用经验者优先；（3）具有能源经济与市场研究经验，前期研究成果与课题研究方向一致者优先。</w:t>
      </w:r>
    </w:p>
    <w:p w:rsidR="00F22BB8" w:rsidRPr="001F304F" w:rsidRDefault="00805839" w:rsidP="00F22BB8">
      <w:pPr>
        <w:spacing w:line="560" w:lineRule="exact"/>
        <w:ind w:firstLineChars="200" w:firstLine="643"/>
        <w:rPr>
          <w:rFonts w:ascii="方正仿宋简体" w:eastAsia="方正仿宋简体"/>
          <w:sz w:val="32"/>
          <w:szCs w:val="32"/>
        </w:rPr>
      </w:pPr>
      <w:r w:rsidRPr="001F304F">
        <w:rPr>
          <w:rFonts w:ascii="方正仿宋简体" w:eastAsia="方正仿宋简体" w:hAnsiTheme="minorEastAsia" w:hint="eastAsia"/>
          <w:b/>
          <w:sz w:val="32"/>
          <w:szCs w:val="32"/>
        </w:rPr>
        <w:t xml:space="preserve">3. </w:t>
      </w:r>
      <w:r w:rsidR="008974AF" w:rsidRPr="001F304F">
        <w:rPr>
          <w:rFonts w:ascii="方正仿宋简体" w:eastAsia="方正仿宋简体" w:hint="eastAsia"/>
          <w:b/>
          <w:sz w:val="32"/>
          <w:szCs w:val="32"/>
        </w:rPr>
        <w:t>能源地缘政治与国际合作研究</w:t>
      </w:r>
      <w:r w:rsidR="00F22BB8" w:rsidRPr="001F304F">
        <w:rPr>
          <w:rFonts w:ascii="方正仿宋简体" w:eastAsia="方正仿宋简体" w:hAnsiTheme="minorEastAsia" w:hint="eastAsia"/>
          <w:sz w:val="32"/>
          <w:szCs w:val="32"/>
        </w:rPr>
        <w:t>（包括</w:t>
      </w:r>
      <w:r w:rsidR="00F22BB8" w:rsidRPr="001F304F">
        <w:rPr>
          <w:rFonts w:ascii="方正仿宋简体" w:eastAsia="方正仿宋简体" w:hint="eastAsia"/>
          <w:sz w:val="32"/>
          <w:szCs w:val="32"/>
        </w:rPr>
        <w:t>能源地缘政治、国际能源合作、国际化经营研究</w:t>
      </w:r>
      <w:r w:rsidR="00F22BB8" w:rsidRPr="001F304F">
        <w:rPr>
          <w:rFonts w:ascii="方正仿宋简体" w:eastAsia="方正仿宋简体" w:hAnsiTheme="minorEastAsia" w:hint="eastAsia"/>
          <w:sz w:val="32"/>
          <w:szCs w:val="32"/>
        </w:rPr>
        <w:t>等），拟合作高校：北京大学、</w:t>
      </w:r>
      <w:r w:rsidR="00F22BB8" w:rsidRPr="001F304F">
        <w:rPr>
          <w:rFonts w:ascii="方正仿宋简体" w:eastAsia="方正仿宋简体" w:hint="eastAsia"/>
          <w:sz w:val="32"/>
          <w:szCs w:val="32"/>
        </w:rPr>
        <w:t>中国人民大学、中国石油大学（北京）等。</w:t>
      </w:r>
    </w:p>
    <w:p w:rsidR="00F22BB8" w:rsidRPr="001F304F" w:rsidRDefault="00F22BB8" w:rsidP="00F22BB8">
      <w:pPr>
        <w:spacing w:line="560" w:lineRule="exact"/>
        <w:ind w:firstLineChars="200" w:firstLine="640"/>
        <w:rPr>
          <w:rFonts w:ascii="方正仿宋简体" w:eastAsia="方正仿宋简体" w:hAnsiTheme="minorEastAsia"/>
          <w:sz w:val="32"/>
          <w:szCs w:val="32"/>
        </w:rPr>
      </w:pPr>
      <w:r w:rsidRPr="001F304F">
        <w:rPr>
          <w:rFonts w:ascii="方正仿宋简体" w:eastAsia="方正仿宋简体" w:hAnsiTheme="minorEastAsia" w:hint="eastAsia"/>
          <w:sz w:val="32"/>
          <w:szCs w:val="32"/>
        </w:rPr>
        <w:t>要求：（1）具有法学（含</w:t>
      </w:r>
      <w:r w:rsidR="002A4A93">
        <w:rPr>
          <w:rFonts w:ascii="方正仿宋简体" w:eastAsia="方正仿宋简体" w:hAnsiTheme="minorEastAsia" w:hint="eastAsia"/>
          <w:sz w:val="32"/>
          <w:szCs w:val="32"/>
        </w:rPr>
        <w:t>国际法、</w:t>
      </w:r>
      <w:r w:rsidRPr="001F304F">
        <w:rPr>
          <w:rFonts w:ascii="方正仿宋简体" w:eastAsia="方正仿宋简体" w:hAnsiTheme="minorEastAsia" w:hint="eastAsia"/>
          <w:sz w:val="32"/>
          <w:szCs w:val="32"/>
        </w:rPr>
        <w:t>政治学、法律、社会学、民族学、国际关系、国际事务、国家安全学、区域国别学等方向）、经济学（含金融、国际商务、数字经济等方向）、理学（含应用数学、统计学、人文地理学、系统科学等方向）、管理学（含管</w:t>
      </w:r>
      <w:r w:rsidRPr="001F304F">
        <w:rPr>
          <w:rFonts w:ascii="方正仿宋简体" w:eastAsia="方正仿宋简体" w:hAnsiTheme="minorEastAsia" w:hint="eastAsia"/>
          <w:sz w:val="32"/>
          <w:szCs w:val="32"/>
        </w:rPr>
        <w:lastRenderedPageBreak/>
        <w:t>理科学与工程、公共管理、工商管理等方向）、能源及石油主体相关专</w:t>
      </w:r>
      <w:r w:rsidR="001F304F" w:rsidRPr="001F304F">
        <w:rPr>
          <w:rFonts w:ascii="方正仿宋简体" w:eastAsia="方正仿宋简体" w:hAnsiTheme="minorEastAsia" w:hint="eastAsia"/>
          <w:sz w:val="32"/>
          <w:szCs w:val="32"/>
        </w:rPr>
        <w:t>业</w:t>
      </w:r>
      <w:r w:rsidRPr="001F304F">
        <w:rPr>
          <w:rFonts w:ascii="方正仿宋简体" w:eastAsia="方正仿宋简体" w:hAnsiTheme="minorEastAsia" w:hint="eastAsia"/>
          <w:sz w:val="32"/>
          <w:szCs w:val="32"/>
        </w:rPr>
        <w:t>背景；（2）科研能力强，文字功底扎实。</w:t>
      </w:r>
    </w:p>
    <w:p w:rsidR="00F22BB8" w:rsidRPr="001F304F" w:rsidRDefault="00805839" w:rsidP="00F22BB8">
      <w:pPr>
        <w:spacing w:line="560" w:lineRule="exact"/>
        <w:ind w:firstLineChars="200" w:firstLine="643"/>
        <w:rPr>
          <w:rFonts w:ascii="方正仿宋简体" w:eastAsia="方正仿宋简体" w:hAnsiTheme="minorEastAsia"/>
          <w:sz w:val="32"/>
          <w:szCs w:val="32"/>
        </w:rPr>
      </w:pPr>
      <w:r w:rsidRPr="001F304F">
        <w:rPr>
          <w:rFonts w:ascii="方正仿宋简体" w:eastAsia="方正仿宋简体" w:hAnsiTheme="minorEastAsia" w:hint="eastAsia"/>
          <w:b/>
          <w:sz w:val="32"/>
          <w:szCs w:val="32"/>
        </w:rPr>
        <w:t xml:space="preserve">4. </w:t>
      </w:r>
      <w:r w:rsidR="008974AF" w:rsidRPr="001F304F">
        <w:rPr>
          <w:rFonts w:ascii="方正仿宋简体" w:eastAsia="方正仿宋简体" w:hint="eastAsia"/>
          <w:b/>
          <w:sz w:val="32"/>
          <w:szCs w:val="32"/>
        </w:rPr>
        <w:t>能源科技创新与发展研究</w:t>
      </w:r>
      <w:r w:rsidR="00F22BB8" w:rsidRPr="001F304F">
        <w:rPr>
          <w:rFonts w:ascii="方正仿宋简体" w:eastAsia="方正仿宋简体" w:hAnsiTheme="minorEastAsia"/>
          <w:sz w:val="32"/>
          <w:szCs w:val="32"/>
        </w:rPr>
        <w:t>（包括科技发展战略与规划、科技创新管理与政策、知识产权、科技评估与评价、能源大数据与智能化研究等），拟合作高校：中国石油大学（北京）、华北电力大学等。</w:t>
      </w:r>
    </w:p>
    <w:p w:rsidR="00DB5A64" w:rsidRPr="001F304F" w:rsidRDefault="00F22BB8" w:rsidP="00F22BB8">
      <w:pPr>
        <w:spacing w:line="560" w:lineRule="exact"/>
        <w:ind w:firstLineChars="200" w:firstLine="640"/>
        <w:rPr>
          <w:rFonts w:ascii="方正仿宋简体" w:eastAsia="方正仿宋简体" w:hAnsiTheme="minorEastAsia"/>
          <w:sz w:val="32"/>
          <w:szCs w:val="32"/>
        </w:rPr>
      </w:pPr>
      <w:r w:rsidRPr="001F304F">
        <w:rPr>
          <w:rFonts w:ascii="方正仿宋简体" w:eastAsia="方正仿宋简体" w:hAnsiTheme="minorEastAsia"/>
          <w:sz w:val="32"/>
          <w:szCs w:val="32"/>
        </w:rPr>
        <w:t>要求：</w:t>
      </w:r>
      <w:r w:rsidR="001F304F" w:rsidRPr="001F304F">
        <w:rPr>
          <w:rFonts w:ascii="方正仿宋简体" w:eastAsia="方正仿宋简体" w:hAnsiTheme="minorEastAsia" w:hint="eastAsia"/>
          <w:sz w:val="32"/>
          <w:szCs w:val="32"/>
        </w:rPr>
        <w:t>（1）</w:t>
      </w:r>
      <w:r w:rsidRPr="001F304F">
        <w:rPr>
          <w:rFonts w:ascii="方正仿宋简体" w:eastAsia="方正仿宋简体" w:hAnsiTheme="minorEastAsia"/>
          <w:sz w:val="32"/>
          <w:szCs w:val="32"/>
        </w:rPr>
        <w:t>具有能源相关专业（包括但不限于石油地质、石油工程、炼油、化工、电力</w:t>
      </w:r>
      <w:r w:rsidR="002A4A93">
        <w:rPr>
          <w:rFonts w:ascii="方正仿宋简体" w:eastAsia="方正仿宋简体" w:hAnsiTheme="minorEastAsia" w:hint="eastAsia"/>
          <w:sz w:val="32"/>
          <w:szCs w:val="32"/>
        </w:rPr>
        <w:t>、人工智能</w:t>
      </w:r>
      <w:r w:rsidRPr="001F304F">
        <w:rPr>
          <w:rFonts w:ascii="方正仿宋简体" w:eastAsia="方正仿宋简体" w:hAnsiTheme="minorEastAsia"/>
          <w:sz w:val="32"/>
          <w:szCs w:val="32"/>
        </w:rPr>
        <w:t>等）或具有技术经济（工商管理）专业</w:t>
      </w:r>
      <w:r w:rsidR="001F304F" w:rsidRPr="001F304F">
        <w:rPr>
          <w:rFonts w:ascii="方正仿宋简体" w:eastAsia="方正仿宋简体" w:hAnsiTheme="minorEastAsia" w:hint="eastAsia"/>
          <w:sz w:val="32"/>
          <w:szCs w:val="32"/>
        </w:rPr>
        <w:t>背景；（2）</w:t>
      </w:r>
      <w:r w:rsidRPr="001F304F">
        <w:rPr>
          <w:rFonts w:ascii="方正仿宋简体" w:eastAsia="方正仿宋简体" w:hAnsiTheme="minorEastAsia"/>
          <w:sz w:val="32"/>
          <w:szCs w:val="32"/>
        </w:rPr>
        <w:t>具有很强的学习能力，善于使用量化分析工具</w:t>
      </w:r>
      <w:r w:rsidR="001F304F" w:rsidRPr="001F304F">
        <w:rPr>
          <w:rFonts w:ascii="方正仿宋简体" w:eastAsia="方正仿宋简体" w:hAnsiTheme="minorEastAsia" w:hint="eastAsia"/>
          <w:sz w:val="32"/>
          <w:szCs w:val="32"/>
        </w:rPr>
        <w:t>；（3）</w:t>
      </w:r>
      <w:r w:rsidRPr="001F304F">
        <w:rPr>
          <w:rFonts w:ascii="方正仿宋简体" w:eastAsia="方正仿宋简体" w:hAnsiTheme="minorEastAsia"/>
          <w:sz w:val="32"/>
          <w:szCs w:val="32"/>
        </w:rPr>
        <w:t>文字功底好，以第一作者在本领域核心期刊上发表过2篇以上的文章。</w:t>
      </w:r>
    </w:p>
    <w:p w:rsidR="004643A7" w:rsidRPr="001F304F" w:rsidRDefault="004643A7" w:rsidP="00DB5A64">
      <w:pPr>
        <w:spacing w:line="560" w:lineRule="exact"/>
        <w:ind w:firstLineChars="200" w:firstLine="643"/>
        <w:rPr>
          <w:rFonts w:ascii="方正仿宋简体" w:eastAsia="方正仿宋简体"/>
          <w:sz w:val="32"/>
          <w:szCs w:val="32"/>
        </w:rPr>
      </w:pPr>
      <w:r w:rsidRPr="001F304F">
        <w:rPr>
          <w:rFonts w:ascii="方正仿宋简体" w:eastAsia="方正仿宋简体" w:hAnsiTheme="minorEastAsia" w:hint="eastAsia"/>
          <w:b/>
          <w:sz w:val="32"/>
          <w:szCs w:val="32"/>
        </w:rPr>
        <w:t xml:space="preserve">5. </w:t>
      </w:r>
      <w:r w:rsidR="008974AF" w:rsidRPr="001F304F">
        <w:rPr>
          <w:rFonts w:ascii="方正仿宋简体" w:eastAsia="方正仿宋简体" w:hint="eastAsia"/>
          <w:b/>
          <w:sz w:val="32"/>
          <w:szCs w:val="32"/>
        </w:rPr>
        <w:t>公司治理与企业管理研究</w:t>
      </w:r>
      <w:r w:rsidRPr="001F304F">
        <w:rPr>
          <w:rFonts w:ascii="方正仿宋简体" w:eastAsia="方正仿宋简体" w:hAnsiTheme="minorEastAsia" w:hint="eastAsia"/>
          <w:sz w:val="32"/>
          <w:szCs w:val="32"/>
        </w:rPr>
        <w:t>（</w:t>
      </w:r>
      <w:r w:rsidR="00A901C2" w:rsidRPr="001F304F">
        <w:rPr>
          <w:rFonts w:ascii="方正仿宋简体" w:eastAsia="方正仿宋简体" w:hAnsiTheme="minorEastAsia" w:hint="eastAsia"/>
          <w:sz w:val="32"/>
          <w:szCs w:val="32"/>
        </w:rPr>
        <w:t>包括</w:t>
      </w:r>
      <w:r w:rsidR="008974AF" w:rsidRPr="001F304F">
        <w:rPr>
          <w:rFonts w:ascii="方正仿宋简体" w:eastAsia="方正仿宋简体" w:hint="eastAsia"/>
          <w:sz w:val="32"/>
          <w:szCs w:val="32"/>
        </w:rPr>
        <w:t>公司治理体系与治理能力现代化</w:t>
      </w:r>
      <w:r w:rsidRPr="001F304F">
        <w:rPr>
          <w:rFonts w:ascii="方正仿宋简体" w:eastAsia="方正仿宋简体" w:hAnsiTheme="minorEastAsia" w:hint="eastAsia"/>
          <w:sz w:val="32"/>
          <w:szCs w:val="32"/>
        </w:rPr>
        <w:t>、</w:t>
      </w:r>
      <w:r w:rsidR="008974AF" w:rsidRPr="001F304F">
        <w:rPr>
          <w:rFonts w:ascii="方正仿宋简体" w:eastAsia="方正仿宋简体" w:hint="eastAsia"/>
          <w:sz w:val="32"/>
          <w:szCs w:val="32"/>
        </w:rPr>
        <w:t>公司战略</w:t>
      </w:r>
      <w:r w:rsidRPr="001F304F">
        <w:rPr>
          <w:rFonts w:ascii="方正仿宋简体" w:eastAsia="方正仿宋简体" w:hAnsiTheme="minorEastAsia" w:hint="eastAsia"/>
          <w:sz w:val="32"/>
          <w:szCs w:val="32"/>
        </w:rPr>
        <w:t>、</w:t>
      </w:r>
      <w:r w:rsidR="008974AF" w:rsidRPr="001F304F">
        <w:rPr>
          <w:rFonts w:ascii="方正仿宋简体" w:eastAsia="方正仿宋简体" w:hint="eastAsia"/>
          <w:sz w:val="32"/>
          <w:szCs w:val="32"/>
        </w:rPr>
        <w:t>企业管理创新</w:t>
      </w:r>
      <w:r w:rsidR="00917C48" w:rsidRPr="001F304F">
        <w:rPr>
          <w:rFonts w:ascii="方正仿宋简体" w:eastAsia="方正仿宋简体" w:hint="eastAsia"/>
          <w:sz w:val="32"/>
          <w:szCs w:val="32"/>
        </w:rPr>
        <w:t>研究</w:t>
      </w:r>
      <w:r w:rsidRPr="001F304F">
        <w:rPr>
          <w:rFonts w:ascii="方正仿宋简体" w:eastAsia="方正仿宋简体" w:hAnsiTheme="minorEastAsia" w:hint="eastAsia"/>
          <w:sz w:val="32"/>
          <w:szCs w:val="32"/>
        </w:rPr>
        <w:t>等）</w:t>
      </w:r>
      <w:r w:rsidR="00152EE7" w:rsidRPr="001F304F">
        <w:rPr>
          <w:rFonts w:ascii="方正仿宋简体" w:eastAsia="方正仿宋简体" w:hAnsiTheme="minorEastAsia" w:hint="eastAsia"/>
          <w:sz w:val="32"/>
          <w:szCs w:val="32"/>
        </w:rPr>
        <w:t>，</w:t>
      </w:r>
      <w:r w:rsidR="00446A92" w:rsidRPr="001F304F">
        <w:rPr>
          <w:rFonts w:ascii="方正仿宋简体" w:eastAsia="方正仿宋简体" w:hAnsiTheme="minorEastAsia" w:hint="eastAsia"/>
          <w:sz w:val="32"/>
          <w:szCs w:val="32"/>
        </w:rPr>
        <w:t>拟合作高校：北京大学、</w:t>
      </w:r>
      <w:r w:rsidR="00446A92" w:rsidRPr="001F304F">
        <w:rPr>
          <w:rFonts w:ascii="方正仿宋简体" w:eastAsia="方正仿宋简体" w:hint="eastAsia"/>
          <w:sz w:val="32"/>
          <w:szCs w:val="32"/>
        </w:rPr>
        <w:t>中国人民大学</w:t>
      </w:r>
      <w:bookmarkStart w:id="0" w:name="_GoBack"/>
      <w:bookmarkEnd w:id="0"/>
      <w:r w:rsidR="00446A92" w:rsidRPr="001F304F">
        <w:rPr>
          <w:rFonts w:ascii="方正仿宋简体" w:eastAsia="方正仿宋简体" w:hint="eastAsia"/>
          <w:sz w:val="32"/>
          <w:szCs w:val="32"/>
        </w:rPr>
        <w:t>等。</w:t>
      </w:r>
    </w:p>
    <w:p w:rsidR="00DB5A64" w:rsidRPr="001F304F" w:rsidRDefault="001F304F" w:rsidP="00280F7D">
      <w:pPr>
        <w:spacing w:line="560" w:lineRule="exact"/>
        <w:ind w:firstLineChars="200" w:firstLine="640"/>
        <w:rPr>
          <w:rFonts w:ascii="方正仿宋简体" w:eastAsia="方正仿宋简体" w:hAnsiTheme="minorEastAsia"/>
          <w:sz w:val="32"/>
          <w:szCs w:val="32"/>
        </w:rPr>
      </w:pPr>
      <w:r w:rsidRPr="001F304F">
        <w:rPr>
          <w:rFonts w:ascii="方正仿宋简体" w:eastAsia="方正仿宋简体" w:hAnsiTheme="minorEastAsia" w:hint="eastAsia"/>
          <w:sz w:val="32"/>
          <w:szCs w:val="32"/>
        </w:rPr>
        <w:t>要求：（1）具有经济学、工商管理、管理科学与工程、企业管理等专业背景；（2）科研能力强，文字功底扎实；（3）具有</w:t>
      </w:r>
      <w:r w:rsidRPr="001F304F">
        <w:rPr>
          <w:rFonts w:ascii="方正仿宋简体" w:eastAsia="方正仿宋简体" w:hAnsiTheme="minorEastAsia"/>
          <w:sz w:val="32"/>
          <w:szCs w:val="32"/>
        </w:rPr>
        <w:t>较强的中国特色现代企业制度理论基础</w:t>
      </w:r>
      <w:r w:rsidRPr="001F304F">
        <w:rPr>
          <w:rFonts w:ascii="方正仿宋简体" w:eastAsia="方正仿宋简体" w:hAnsiTheme="minorEastAsia" w:hint="eastAsia"/>
          <w:sz w:val="32"/>
          <w:szCs w:val="32"/>
        </w:rPr>
        <w:t>；（4）</w:t>
      </w:r>
      <w:r w:rsidRPr="001F304F">
        <w:rPr>
          <w:rFonts w:ascii="方正仿宋简体" w:eastAsia="方正仿宋简体" w:hAnsiTheme="minorEastAsia"/>
          <w:sz w:val="32"/>
          <w:szCs w:val="32"/>
        </w:rPr>
        <w:t>具有</w:t>
      </w:r>
      <w:r w:rsidRPr="001F304F">
        <w:rPr>
          <w:rFonts w:ascii="方正仿宋简体" w:eastAsia="方正仿宋简体" w:hAnsiTheme="minorEastAsia" w:hint="eastAsia"/>
          <w:sz w:val="32"/>
          <w:szCs w:val="32"/>
        </w:rPr>
        <w:t>国企改革</w:t>
      </w:r>
      <w:r w:rsidRPr="001F304F">
        <w:rPr>
          <w:rFonts w:ascii="方正仿宋简体" w:eastAsia="方正仿宋简体" w:hAnsiTheme="minorEastAsia"/>
          <w:sz w:val="32"/>
          <w:szCs w:val="32"/>
        </w:rPr>
        <w:t>、数字化</w:t>
      </w:r>
      <w:r w:rsidRPr="001F304F">
        <w:rPr>
          <w:rFonts w:ascii="方正仿宋简体" w:eastAsia="方正仿宋简体" w:hAnsiTheme="minorEastAsia" w:hint="eastAsia"/>
          <w:sz w:val="32"/>
          <w:szCs w:val="32"/>
        </w:rPr>
        <w:t>治理</w:t>
      </w:r>
      <w:r w:rsidRPr="001F304F">
        <w:rPr>
          <w:rFonts w:ascii="方正仿宋简体" w:eastAsia="方正仿宋简体" w:hAnsiTheme="minorEastAsia"/>
          <w:sz w:val="32"/>
          <w:szCs w:val="32"/>
        </w:rPr>
        <w:t>等领域相关重大项目研究经历</w:t>
      </w:r>
      <w:r w:rsidRPr="001F304F">
        <w:rPr>
          <w:rFonts w:ascii="方正仿宋简体" w:eastAsia="方正仿宋简体" w:hAnsiTheme="minorEastAsia" w:hint="eastAsia"/>
          <w:sz w:val="32"/>
          <w:szCs w:val="32"/>
        </w:rPr>
        <w:t>。</w:t>
      </w:r>
    </w:p>
    <w:p w:rsidR="00A901C2" w:rsidRPr="001F304F" w:rsidRDefault="001D6748" w:rsidP="00DB5A64">
      <w:pPr>
        <w:spacing w:line="560" w:lineRule="exact"/>
        <w:ind w:firstLineChars="200" w:firstLine="643"/>
        <w:rPr>
          <w:rFonts w:ascii="方正仿宋简体" w:eastAsia="方正仿宋简体"/>
          <w:sz w:val="32"/>
          <w:szCs w:val="32"/>
        </w:rPr>
      </w:pPr>
      <w:r w:rsidRPr="001F304F">
        <w:rPr>
          <w:rFonts w:ascii="方正仿宋简体" w:eastAsia="方正仿宋简体" w:hint="eastAsia"/>
          <w:b/>
          <w:sz w:val="32"/>
          <w:szCs w:val="32"/>
        </w:rPr>
        <w:t xml:space="preserve">6. </w:t>
      </w:r>
      <w:r w:rsidR="00E52DC1" w:rsidRPr="001F304F">
        <w:rPr>
          <w:rFonts w:ascii="方正仿宋简体" w:eastAsia="方正仿宋简体" w:hint="eastAsia"/>
          <w:b/>
          <w:sz w:val="32"/>
          <w:szCs w:val="32"/>
        </w:rPr>
        <w:t>产业</w:t>
      </w:r>
      <w:r w:rsidR="0098365B" w:rsidRPr="001F304F">
        <w:rPr>
          <w:rFonts w:ascii="方正仿宋简体" w:eastAsia="方正仿宋简体"/>
          <w:b/>
          <w:sz w:val="32"/>
          <w:szCs w:val="32"/>
        </w:rPr>
        <w:t>金融</w:t>
      </w:r>
      <w:r w:rsidR="0098365B" w:rsidRPr="001F304F">
        <w:rPr>
          <w:rFonts w:ascii="方正仿宋简体" w:eastAsia="方正仿宋简体"/>
          <w:sz w:val="32"/>
          <w:szCs w:val="32"/>
        </w:rPr>
        <w:t>（包括</w:t>
      </w:r>
      <w:r w:rsidR="00E52DC1" w:rsidRPr="001F304F">
        <w:rPr>
          <w:rFonts w:ascii="方正仿宋简体" w:eastAsia="方正仿宋简体" w:hint="eastAsia"/>
          <w:sz w:val="32"/>
          <w:szCs w:val="32"/>
        </w:rPr>
        <w:t>供应链金融、资产管理、科技金融、物流金融以及绿色金融</w:t>
      </w:r>
      <w:r w:rsidR="00917C48" w:rsidRPr="001F304F">
        <w:rPr>
          <w:rFonts w:ascii="方正仿宋简体" w:eastAsia="方正仿宋简体" w:hint="eastAsia"/>
          <w:sz w:val="32"/>
          <w:szCs w:val="32"/>
        </w:rPr>
        <w:t>研究</w:t>
      </w:r>
      <w:r w:rsidR="00E52DC1" w:rsidRPr="001F304F">
        <w:rPr>
          <w:rFonts w:ascii="方正仿宋简体" w:eastAsia="方正仿宋简体" w:hint="eastAsia"/>
          <w:sz w:val="32"/>
          <w:szCs w:val="32"/>
        </w:rPr>
        <w:t>等</w:t>
      </w:r>
      <w:r w:rsidR="0098365B" w:rsidRPr="001F304F">
        <w:rPr>
          <w:rFonts w:ascii="方正仿宋简体" w:eastAsia="方正仿宋简体"/>
          <w:sz w:val="32"/>
          <w:szCs w:val="32"/>
        </w:rPr>
        <w:t>）</w:t>
      </w:r>
      <w:r w:rsidR="00446A92" w:rsidRPr="001F304F">
        <w:rPr>
          <w:rFonts w:ascii="方正仿宋简体" w:eastAsia="方正仿宋简体" w:hint="eastAsia"/>
          <w:sz w:val="32"/>
          <w:szCs w:val="32"/>
        </w:rPr>
        <w:t>，</w:t>
      </w:r>
      <w:r w:rsidR="00446A92" w:rsidRPr="001F304F">
        <w:rPr>
          <w:rFonts w:ascii="方正仿宋简体" w:eastAsia="方正仿宋简体" w:hAnsiTheme="minorEastAsia" w:hint="eastAsia"/>
          <w:sz w:val="32"/>
          <w:szCs w:val="32"/>
        </w:rPr>
        <w:t>拟合作高校：北京大学、</w:t>
      </w:r>
      <w:r w:rsidR="00446A92" w:rsidRPr="001F304F">
        <w:rPr>
          <w:rFonts w:ascii="方正仿宋简体" w:eastAsia="方正仿宋简体" w:hint="eastAsia"/>
          <w:sz w:val="32"/>
          <w:szCs w:val="32"/>
        </w:rPr>
        <w:t>中国人民大学、对外经济贸易大学等。</w:t>
      </w:r>
    </w:p>
    <w:p w:rsidR="00DB5A64" w:rsidRPr="001F304F" w:rsidRDefault="001F304F" w:rsidP="001D6748">
      <w:pPr>
        <w:spacing w:line="560" w:lineRule="exact"/>
        <w:ind w:firstLineChars="200" w:firstLine="640"/>
        <w:rPr>
          <w:rFonts w:ascii="方正仿宋简体" w:eastAsia="方正仿宋简体"/>
          <w:sz w:val="32"/>
          <w:szCs w:val="32"/>
        </w:rPr>
      </w:pPr>
      <w:r w:rsidRPr="001F304F">
        <w:rPr>
          <w:rFonts w:ascii="方正仿宋简体" w:eastAsia="方正仿宋简体" w:hAnsiTheme="minorEastAsia" w:hint="eastAsia"/>
          <w:sz w:val="32"/>
          <w:szCs w:val="32"/>
        </w:rPr>
        <w:t>要求：（1）具有金融学相关专业背景，专业</w:t>
      </w:r>
      <w:r w:rsidRPr="001F304F">
        <w:rPr>
          <w:rFonts w:ascii="方正仿宋简体" w:eastAsia="方正仿宋简体" w:hAnsiTheme="minorEastAsia"/>
          <w:sz w:val="32"/>
          <w:szCs w:val="32"/>
        </w:rPr>
        <w:t>知识扎实</w:t>
      </w:r>
      <w:r w:rsidRPr="001F304F">
        <w:rPr>
          <w:rFonts w:ascii="方正仿宋简体" w:eastAsia="方正仿宋简体" w:hAnsiTheme="minorEastAsia" w:hint="eastAsia"/>
          <w:sz w:val="32"/>
          <w:szCs w:val="32"/>
        </w:rPr>
        <w:t>；（2）</w:t>
      </w:r>
      <w:r w:rsidRPr="001F304F">
        <w:rPr>
          <w:rFonts w:ascii="方正仿宋简体" w:eastAsia="方正仿宋简体" w:hAnsiTheme="minorEastAsia" w:hint="eastAsia"/>
          <w:sz w:val="32"/>
          <w:szCs w:val="32"/>
        </w:rPr>
        <w:lastRenderedPageBreak/>
        <w:t>具有</w:t>
      </w:r>
      <w:r w:rsidRPr="001F304F">
        <w:rPr>
          <w:rFonts w:ascii="方正仿宋简体" w:eastAsia="方正仿宋简体" w:hAnsiTheme="minorEastAsia"/>
          <w:sz w:val="32"/>
          <w:szCs w:val="32"/>
        </w:rPr>
        <w:t>宏观经济</w:t>
      </w:r>
      <w:r w:rsidRPr="001F304F">
        <w:rPr>
          <w:rFonts w:ascii="方正仿宋简体" w:eastAsia="方正仿宋简体" w:hAnsiTheme="minorEastAsia" w:hint="eastAsia"/>
          <w:sz w:val="32"/>
          <w:szCs w:val="32"/>
        </w:rPr>
        <w:t>研究经历</w:t>
      </w:r>
      <w:r w:rsidRPr="001F304F">
        <w:rPr>
          <w:rFonts w:ascii="方正仿宋简体" w:eastAsia="方正仿宋简体" w:hAnsiTheme="minorEastAsia"/>
          <w:sz w:val="32"/>
          <w:szCs w:val="32"/>
        </w:rPr>
        <w:t>，</w:t>
      </w:r>
      <w:r w:rsidRPr="001F304F">
        <w:rPr>
          <w:rFonts w:ascii="方正仿宋简体" w:eastAsia="方正仿宋简体" w:hAnsiTheme="minorEastAsia" w:hint="eastAsia"/>
          <w:sz w:val="32"/>
          <w:szCs w:val="32"/>
        </w:rPr>
        <w:t>熟悉</w:t>
      </w:r>
      <w:r w:rsidRPr="001F304F">
        <w:rPr>
          <w:rFonts w:ascii="方正仿宋简体" w:eastAsia="方正仿宋简体" w:hAnsiTheme="minorEastAsia"/>
          <w:sz w:val="32"/>
          <w:szCs w:val="32"/>
        </w:rPr>
        <w:t>国家</w:t>
      </w:r>
      <w:r w:rsidRPr="001F304F">
        <w:rPr>
          <w:rFonts w:ascii="方正仿宋简体" w:eastAsia="方正仿宋简体" w:hAnsiTheme="minorEastAsia" w:hint="eastAsia"/>
          <w:sz w:val="32"/>
          <w:szCs w:val="32"/>
        </w:rPr>
        <w:t>金融</w:t>
      </w:r>
      <w:r w:rsidRPr="001F304F">
        <w:rPr>
          <w:rFonts w:ascii="方正仿宋简体" w:eastAsia="方正仿宋简体" w:hAnsiTheme="minorEastAsia"/>
          <w:sz w:val="32"/>
          <w:szCs w:val="32"/>
        </w:rPr>
        <w:t>监管政策，对产融结合具有一定的认知</w:t>
      </w:r>
      <w:r w:rsidRPr="001F304F">
        <w:rPr>
          <w:rFonts w:ascii="方正仿宋简体" w:eastAsia="方正仿宋简体" w:hAnsiTheme="minorEastAsia" w:hint="eastAsia"/>
          <w:sz w:val="32"/>
          <w:szCs w:val="32"/>
        </w:rPr>
        <w:t>；（3）科研能力强，文字功底扎实，</w:t>
      </w:r>
      <w:r w:rsidRPr="001F304F">
        <w:rPr>
          <w:rFonts w:ascii="方正仿宋简体" w:eastAsia="方正仿宋简体" w:hAnsiTheme="minorEastAsia"/>
          <w:sz w:val="32"/>
          <w:szCs w:val="32"/>
        </w:rPr>
        <w:t>承担过产业金融或能源金融相关重大课题研究。</w:t>
      </w:r>
    </w:p>
    <w:p w:rsidR="001D6748" w:rsidRPr="00DB5A64" w:rsidRDefault="00B12FB2" w:rsidP="00DB5A64">
      <w:pPr>
        <w:spacing w:line="560" w:lineRule="exact"/>
        <w:ind w:firstLineChars="200" w:firstLine="640"/>
        <w:outlineLvl w:val="0"/>
        <w:rPr>
          <w:rFonts w:ascii="方正小标宋简体" w:eastAsia="方正小标宋简体" w:hAnsiTheme="minorEastAsia"/>
          <w:color w:val="000000" w:themeColor="text1"/>
          <w:sz w:val="32"/>
          <w:szCs w:val="32"/>
        </w:rPr>
      </w:pPr>
      <w:r w:rsidRPr="00DB5A64">
        <w:rPr>
          <w:rFonts w:ascii="方正小标宋简体" w:eastAsia="方正小标宋简体" w:hAnsiTheme="minorEastAsia" w:hint="eastAsia"/>
          <w:color w:val="000000" w:themeColor="text1"/>
          <w:sz w:val="32"/>
          <w:szCs w:val="32"/>
        </w:rPr>
        <w:t>四</w:t>
      </w:r>
      <w:r w:rsidR="00EC3F1B" w:rsidRPr="00DB5A64">
        <w:rPr>
          <w:rFonts w:ascii="方正小标宋简体" w:eastAsia="方正小标宋简体" w:hAnsiTheme="minorEastAsia" w:hint="eastAsia"/>
          <w:color w:val="000000" w:themeColor="text1"/>
          <w:sz w:val="32"/>
          <w:szCs w:val="32"/>
        </w:rPr>
        <w:t>、</w:t>
      </w:r>
      <w:r w:rsidR="00627B28" w:rsidRPr="00DB5A64">
        <w:rPr>
          <w:rFonts w:ascii="方正小标宋简体" w:eastAsia="方正小标宋简体" w:hAnsiTheme="minorEastAsia" w:hint="eastAsia"/>
          <w:color w:val="000000" w:themeColor="text1"/>
          <w:sz w:val="32"/>
          <w:szCs w:val="32"/>
        </w:rPr>
        <w:t>薪酬待遇</w:t>
      </w:r>
    </w:p>
    <w:p w:rsidR="004312A1" w:rsidRPr="00877B52" w:rsidRDefault="004312A1" w:rsidP="004312A1">
      <w:pPr>
        <w:spacing w:line="560" w:lineRule="exact"/>
        <w:ind w:firstLineChars="200" w:firstLine="640"/>
        <w:rPr>
          <w:rFonts w:ascii="方正仿宋简体" w:eastAsia="方正仿宋简体"/>
          <w:color w:val="000000" w:themeColor="text1"/>
          <w:sz w:val="32"/>
          <w:szCs w:val="32"/>
        </w:rPr>
      </w:pPr>
      <w:r w:rsidRPr="00877B52">
        <w:rPr>
          <w:rFonts w:ascii="方正仿宋简体" w:eastAsia="方正仿宋简体"/>
          <w:color w:val="000000" w:themeColor="text1"/>
          <w:sz w:val="32"/>
          <w:szCs w:val="32"/>
        </w:rPr>
        <w:t>1.</w:t>
      </w:r>
      <w:r w:rsidR="005D131D">
        <w:rPr>
          <w:rFonts w:ascii="方正仿宋简体" w:eastAsia="方正仿宋简体" w:hint="eastAsia"/>
          <w:color w:val="000000" w:themeColor="text1"/>
          <w:sz w:val="32"/>
          <w:szCs w:val="32"/>
        </w:rPr>
        <w:t xml:space="preserve"> 本站</w:t>
      </w:r>
      <w:r w:rsidRPr="00877B52">
        <w:rPr>
          <w:rFonts w:ascii="方正仿宋简体" w:eastAsia="方正仿宋简体" w:hint="eastAsia"/>
          <w:color w:val="000000" w:themeColor="text1"/>
          <w:sz w:val="32"/>
          <w:szCs w:val="32"/>
        </w:rPr>
        <w:t>为</w:t>
      </w:r>
      <w:r w:rsidR="005D131D">
        <w:rPr>
          <w:rFonts w:ascii="方正仿宋简体" w:eastAsia="方正仿宋简体" w:hint="eastAsia"/>
          <w:color w:val="000000" w:themeColor="text1"/>
          <w:sz w:val="32"/>
          <w:szCs w:val="32"/>
        </w:rPr>
        <w:t>进</w:t>
      </w:r>
      <w:r w:rsidR="00B545D9">
        <w:rPr>
          <w:rFonts w:ascii="方正仿宋简体" w:eastAsia="方正仿宋简体" w:hint="eastAsia"/>
          <w:color w:val="000000" w:themeColor="text1"/>
          <w:sz w:val="32"/>
          <w:szCs w:val="32"/>
        </w:rPr>
        <w:t>站</w:t>
      </w:r>
      <w:r w:rsidRPr="00877B52">
        <w:rPr>
          <w:rFonts w:ascii="方正仿宋简体" w:eastAsia="方正仿宋简体" w:hint="eastAsia"/>
          <w:color w:val="000000" w:themeColor="text1"/>
          <w:sz w:val="32"/>
          <w:szCs w:val="32"/>
        </w:rPr>
        <w:t>博士后</w:t>
      </w:r>
      <w:r w:rsidR="005D131D">
        <w:rPr>
          <w:rFonts w:ascii="方正仿宋简体" w:eastAsia="方正仿宋简体" w:hint="eastAsia"/>
          <w:color w:val="000000" w:themeColor="text1"/>
          <w:sz w:val="32"/>
          <w:szCs w:val="32"/>
        </w:rPr>
        <w:t>提供有竞争力的薪酬，并</w:t>
      </w:r>
      <w:r w:rsidRPr="00877B52">
        <w:rPr>
          <w:rFonts w:ascii="方正仿宋简体" w:eastAsia="方正仿宋简体"/>
          <w:color w:val="000000" w:themeColor="text1"/>
          <w:sz w:val="32"/>
          <w:szCs w:val="32"/>
        </w:rPr>
        <w:t>缴纳</w:t>
      </w:r>
      <w:r w:rsidRPr="00877B52">
        <w:rPr>
          <w:rFonts w:ascii="方正仿宋简体" w:eastAsia="方正仿宋简体" w:hint="eastAsia"/>
          <w:color w:val="000000" w:themeColor="text1"/>
          <w:sz w:val="32"/>
          <w:szCs w:val="32"/>
        </w:rPr>
        <w:t>“</w:t>
      </w:r>
      <w:r w:rsidRPr="00877B52">
        <w:rPr>
          <w:rFonts w:ascii="方正仿宋简体" w:eastAsia="方正仿宋简体"/>
          <w:color w:val="000000" w:themeColor="text1"/>
          <w:sz w:val="32"/>
          <w:szCs w:val="32"/>
        </w:rPr>
        <w:t>五险一金</w:t>
      </w:r>
      <w:r w:rsidRPr="00877B52">
        <w:rPr>
          <w:rFonts w:ascii="方正仿宋简体" w:eastAsia="方正仿宋简体" w:hint="eastAsia"/>
          <w:color w:val="000000" w:themeColor="text1"/>
          <w:sz w:val="32"/>
          <w:szCs w:val="32"/>
        </w:rPr>
        <w:t>”</w:t>
      </w:r>
      <w:r w:rsidRPr="00877B52">
        <w:rPr>
          <w:rFonts w:ascii="方正仿宋简体" w:eastAsia="方正仿宋简体"/>
          <w:color w:val="000000" w:themeColor="text1"/>
          <w:sz w:val="32"/>
          <w:szCs w:val="32"/>
        </w:rPr>
        <w:t>，绩效奖金根据其在项目中的贡献和考核结果确定。</w:t>
      </w:r>
    </w:p>
    <w:p w:rsidR="001D6748" w:rsidRDefault="004312A1" w:rsidP="004312A1">
      <w:pPr>
        <w:spacing w:line="560" w:lineRule="exact"/>
        <w:ind w:firstLineChars="200" w:firstLine="640"/>
        <w:rPr>
          <w:rFonts w:ascii="方正仿宋简体" w:eastAsia="方正仿宋简体"/>
          <w:color w:val="000000" w:themeColor="text1"/>
          <w:sz w:val="32"/>
          <w:szCs w:val="32"/>
        </w:rPr>
      </w:pPr>
      <w:r w:rsidRPr="00877B52">
        <w:rPr>
          <w:rFonts w:ascii="方正仿宋简体" w:eastAsia="方正仿宋简体"/>
          <w:color w:val="000000" w:themeColor="text1"/>
          <w:sz w:val="32"/>
          <w:szCs w:val="32"/>
        </w:rPr>
        <w:t>2.</w:t>
      </w:r>
      <w:r w:rsidR="00E52DC1">
        <w:rPr>
          <w:rFonts w:ascii="方正仿宋简体" w:eastAsia="方正仿宋简体" w:hint="eastAsia"/>
          <w:color w:val="000000" w:themeColor="text1"/>
          <w:sz w:val="32"/>
          <w:szCs w:val="32"/>
        </w:rPr>
        <w:t xml:space="preserve"> </w:t>
      </w:r>
      <w:r w:rsidR="00C73FD0" w:rsidRPr="00877B52">
        <w:rPr>
          <w:rFonts w:ascii="方正仿宋简体" w:eastAsia="方正仿宋简体"/>
          <w:color w:val="000000" w:themeColor="text1"/>
          <w:sz w:val="32"/>
          <w:szCs w:val="32"/>
        </w:rPr>
        <w:t>博士后进站后</w:t>
      </w:r>
      <w:r w:rsidR="00C73FD0" w:rsidRPr="00877B52">
        <w:rPr>
          <w:rFonts w:ascii="方正仿宋简体" w:eastAsia="方正仿宋简体" w:hint="eastAsia"/>
          <w:color w:val="000000" w:themeColor="text1"/>
          <w:sz w:val="32"/>
          <w:szCs w:val="32"/>
        </w:rPr>
        <w:t>户口管理按照国家博士后管理政策和北京市相关政策执行。</w:t>
      </w:r>
    </w:p>
    <w:p w:rsidR="00E5682D" w:rsidRPr="00877B52" w:rsidRDefault="00E5682D" w:rsidP="004312A1">
      <w:pPr>
        <w:spacing w:line="560" w:lineRule="exact"/>
        <w:ind w:firstLineChars="200" w:firstLine="640"/>
        <w:rPr>
          <w:rFonts w:ascii="方正仿宋简体" w:eastAsia="方正仿宋简体"/>
          <w:color w:val="000000" w:themeColor="text1"/>
          <w:sz w:val="32"/>
          <w:szCs w:val="32"/>
        </w:rPr>
      </w:pPr>
      <w:r w:rsidRPr="00D93578">
        <w:rPr>
          <w:rFonts w:ascii="方正仿宋简体" w:eastAsia="方正仿宋简体" w:hAnsi="仿宋" w:hint="eastAsia"/>
          <w:color w:val="000000" w:themeColor="text1"/>
          <w:sz w:val="32"/>
          <w:szCs w:val="32"/>
        </w:rPr>
        <w:t>3. 博士后期满出站，就业实行双向选择、自主择业</w:t>
      </w:r>
      <w:r w:rsidR="00CB3DC6" w:rsidRPr="00D93578">
        <w:rPr>
          <w:rFonts w:ascii="方正仿宋简体" w:eastAsia="方正仿宋简体" w:hAnsi="仿宋" w:hint="eastAsia"/>
          <w:color w:val="000000" w:themeColor="text1"/>
          <w:sz w:val="32"/>
          <w:szCs w:val="32"/>
        </w:rPr>
        <w:t>。考核优秀的优先向上级推荐留用，</w:t>
      </w:r>
      <w:r w:rsidRPr="00D93578">
        <w:rPr>
          <w:rFonts w:ascii="方正仿宋简体" w:eastAsia="方正仿宋简体" w:hAnsi="仿宋" w:hint="eastAsia"/>
          <w:color w:val="000000" w:themeColor="text1"/>
          <w:sz w:val="32"/>
          <w:szCs w:val="32"/>
        </w:rPr>
        <w:t>获批留用的人员，依照相关规定办理入职手续。</w:t>
      </w:r>
    </w:p>
    <w:p w:rsidR="00EC3F1B" w:rsidRPr="00DB5A64" w:rsidRDefault="00B12FB2" w:rsidP="00DB5A64">
      <w:pPr>
        <w:spacing w:line="560" w:lineRule="exact"/>
        <w:ind w:firstLineChars="200" w:firstLine="640"/>
        <w:outlineLvl w:val="0"/>
        <w:rPr>
          <w:rFonts w:ascii="方正小标宋简体" w:eastAsia="方正小标宋简体" w:hAnsiTheme="minorEastAsia"/>
          <w:color w:val="000000" w:themeColor="text1"/>
          <w:sz w:val="32"/>
          <w:szCs w:val="32"/>
        </w:rPr>
      </w:pPr>
      <w:r w:rsidRPr="00DB5A64">
        <w:rPr>
          <w:rFonts w:ascii="方正小标宋简体" w:eastAsia="方正小标宋简体" w:hAnsiTheme="minorEastAsia" w:hint="eastAsia"/>
          <w:color w:val="000000" w:themeColor="text1"/>
          <w:sz w:val="32"/>
          <w:szCs w:val="32"/>
        </w:rPr>
        <w:t>五</w:t>
      </w:r>
      <w:r w:rsidR="001D6748" w:rsidRPr="00DB5A64">
        <w:rPr>
          <w:rFonts w:ascii="方正小标宋简体" w:eastAsia="方正小标宋简体" w:hAnsiTheme="minorEastAsia" w:hint="eastAsia"/>
          <w:color w:val="000000" w:themeColor="text1"/>
          <w:sz w:val="32"/>
          <w:szCs w:val="32"/>
        </w:rPr>
        <w:t>、</w:t>
      </w:r>
      <w:r w:rsidR="00EC3F1B" w:rsidRPr="00DB5A64">
        <w:rPr>
          <w:rFonts w:ascii="方正小标宋简体" w:eastAsia="方正小标宋简体" w:hAnsiTheme="minorEastAsia" w:hint="eastAsia"/>
          <w:color w:val="000000" w:themeColor="text1"/>
          <w:sz w:val="32"/>
          <w:szCs w:val="32"/>
        </w:rPr>
        <w:t>报名</w:t>
      </w:r>
      <w:r w:rsidR="004643A7" w:rsidRPr="00DB5A64">
        <w:rPr>
          <w:rFonts w:ascii="方正小标宋简体" w:eastAsia="方正小标宋简体" w:hAnsiTheme="minorEastAsia" w:hint="eastAsia"/>
          <w:color w:val="000000" w:themeColor="text1"/>
          <w:sz w:val="32"/>
          <w:szCs w:val="32"/>
        </w:rPr>
        <w:t>材料</w:t>
      </w:r>
    </w:p>
    <w:p w:rsidR="00EC3F1B" w:rsidRPr="00877B52" w:rsidRDefault="00EC3F1B" w:rsidP="00280F7D">
      <w:pPr>
        <w:spacing w:line="560" w:lineRule="exact"/>
        <w:ind w:firstLineChars="200" w:firstLine="640"/>
        <w:rPr>
          <w:rFonts w:ascii="方正仿宋简体" w:eastAsia="方正仿宋简体" w:hAnsiTheme="minorEastAsia"/>
          <w:color w:val="000000" w:themeColor="text1"/>
          <w:sz w:val="32"/>
          <w:szCs w:val="32"/>
        </w:rPr>
      </w:pPr>
      <w:r w:rsidRPr="00877B52">
        <w:rPr>
          <w:rFonts w:ascii="方正仿宋简体" w:eastAsia="方正仿宋简体" w:hAnsiTheme="minorEastAsia" w:hint="eastAsia"/>
          <w:color w:val="000000" w:themeColor="text1"/>
          <w:sz w:val="32"/>
          <w:szCs w:val="32"/>
        </w:rPr>
        <w:t>申请来本站从事博士后研究工作的人员，请于</w:t>
      </w:r>
      <w:r w:rsidR="00211439" w:rsidRPr="00877B52">
        <w:rPr>
          <w:rFonts w:ascii="方正仿宋简体" w:eastAsia="方正仿宋简体" w:hAnsiTheme="minorEastAsia" w:hint="eastAsia"/>
          <w:color w:val="000000" w:themeColor="text1"/>
          <w:sz w:val="32"/>
          <w:szCs w:val="32"/>
        </w:rPr>
        <w:t>202</w:t>
      </w:r>
      <w:r w:rsidR="00211439">
        <w:rPr>
          <w:rFonts w:ascii="方正仿宋简体" w:eastAsia="方正仿宋简体" w:hAnsiTheme="minorEastAsia" w:hint="eastAsia"/>
          <w:color w:val="000000" w:themeColor="text1"/>
          <w:sz w:val="32"/>
          <w:szCs w:val="32"/>
        </w:rPr>
        <w:t>4</w:t>
      </w:r>
      <w:r w:rsidRPr="00877B52">
        <w:rPr>
          <w:rFonts w:ascii="方正仿宋简体" w:eastAsia="方正仿宋简体" w:hAnsiTheme="minorEastAsia" w:hint="eastAsia"/>
          <w:color w:val="000000" w:themeColor="text1"/>
          <w:sz w:val="32"/>
          <w:szCs w:val="32"/>
        </w:rPr>
        <w:t>年</w:t>
      </w:r>
      <w:r w:rsidR="00B105E4">
        <w:rPr>
          <w:rFonts w:ascii="方正仿宋简体" w:eastAsia="方正仿宋简体" w:hAnsiTheme="minorEastAsia" w:hint="eastAsia"/>
          <w:color w:val="000000" w:themeColor="text1"/>
          <w:sz w:val="32"/>
          <w:szCs w:val="32"/>
        </w:rPr>
        <w:t>3</w:t>
      </w:r>
      <w:r w:rsidRPr="00877B52">
        <w:rPr>
          <w:rFonts w:ascii="方正仿宋简体" w:eastAsia="方正仿宋简体" w:hAnsiTheme="minorEastAsia" w:hint="eastAsia"/>
          <w:color w:val="000000" w:themeColor="text1"/>
          <w:sz w:val="32"/>
          <w:szCs w:val="32"/>
        </w:rPr>
        <w:t>月</w:t>
      </w:r>
      <w:r w:rsidR="00735884">
        <w:rPr>
          <w:rFonts w:ascii="方正仿宋简体" w:eastAsia="方正仿宋简体" w:hAnsiTheme="minorEastAsia" w:hint="eastAsia"/>
          <w:color w:val="000000" w:themeColor="text1"/>
          <w:sz w:val="32"/>
          <w:szCs w:val="32"/>
        </w:rPr>
        <w:t>31</w:t>
      </w:r>
      <w:r w:rsidRPr="00877B52">
        <w:rPr>
          <w:rFonts w:ascii="方正仿宋简体" w:eastAsia="方正仿宋简体" w:hAnsiTheme="minorEastAsia" w:hint="eastAsia"/>
          <w:color w:val="000000" w:themeColor="text1"/>
          <w:sz w:val="32"/>
          <w:szCs w:val="32"/>
        </w:rPr>
        <w:t>日前提交下列材料：</w:t>
      </w:r>
    </w:p>
    <w:p w:rsidR="00EC3F1B" w:rsidRPr="00877B52" w:rsidRDefault="00EC3F1B" w:rsidP="00280F7D">
      <w:pPr>
        <w:spacing w:line="560" w:lineRule="exact"/>
        <w:ind w:firstLineChars="200" w:firstLine="640"/>
        <w:rPr>
          <w:rFonts w:ascii="方正仿宋简体" w:eastAsia="方正仿宋简体" w:hAnsiTheme="minorEastAsia"/>
          <w:color w:val="000000" w:themeColor="text1"/>
          <w:sz w:val="32"/>
          <w:szCs w:val="32"/>
        </w:rPr>
      </w:pPr>
      <w:r w:rsidRPr="00877B52">
        <w:rPr>
          <w:rFonts w:ascii="方正仿宋简体" w:eastAsia="方正仿宋简体" w:hAnsiTheme="minorEastAsia" w:hint="eastAsia"/>
          <w:color w:val="000000" w:themeColor="text1"/>
          <w:sz w:val="32"/>
          <w:szCs w:val="32"/>
        </w:rPr>
        <w:t>（1</w:t>
      </w:r>
      <w:r w:rsidR="00677E7A" w:rsidRPr="00877B52">
        <w:rPr>
          <w:rFonts w:ascii="方正仿宋简体" w:eastAsia="方正仿宋简体" w:hAnsiTheme="minorEastAsia" w:hint="eastAsia"/>
          <w:color w:val="000000" w:themeColor="text1"/>
          <w:sz w:val="32"/>
          <w:szCs w:val="32"/>
        </w:rPr>
        <w:t>）博士后</w:t>
      </w:r>
      <w:r w:rsidR="0001505C" w:rsidRPr="00877B52">
        <w:rPr>
          <w:rFonts w:ascii="方正仿宋简体" w:eastAsia="方正仿宋简体" w:hAnsiTheme="minorEastAsia" w:hint="eastAsia"/>
          <w:color w:val="000000" w:themeColor="text1"/>
          <w:sz w:val="32"/>
          <w:szCs w:val="32"/>
        </w:rPr>
        <w:t>报名</w:t>
      </w:r>
      <w:r w:rsidR="00677E7A" w:rsidRPr="00877B52">
        <w:rPr>
          <w:rFonts w:ascii="方正仿宋简体" w:eastAsia="方正仿宋简体" w:hAnsiTheme="minorEastAsia" w:hint="eastAsia"/>
          <w:color w:val="000000" w:themeColor="text1"/>
          <w:sz w:val="32"/>
          <w:szCs w:val="32"/>
        </w:rPr>
        <w:t>表</w:t>
      </w:r>
      <w:r w:rsidR="0001505C" w:rsidRPr="00877B52">
        <w:rPr>
          <w:rFonts w:ascii="方正仿宋简体" w:eastAsia="方正仿宋简体" w:hAnsiTheme="minorEastAsia" w:hint="eastAsia"/>
          <w:color w:val="000000" w:themeColor="text1"/>
          <w:sz w:val="32"/>
          <w:szCs w:val="32"/>
        </w:rPr>
        <w:t>（见附件）</w:t>
      </w:r>
      <w:r w:rsidR="001D578E" w:rsidRPr="00877B52">
        <w:rPr>
          <w:rFonts w:ascii="方正仿宋简体" w:eastAsia="方正仿宋简体" w:hAnsiTheme="minorEastAsia" w:hint="eastAsia"/>
          <w:color w:val="000000" w:themeColor="text1"/>
          <w:sz w:val="32"/>
          <w:szCs w:val="32"/>
        </w:rPr>
        <w:t>。</w:t>
      </w:r>
    </w:p>
    <w:p w:rsidR="0001505C" w:rsidRPr="00877B52" w:rsidRDefault="00EC3F1B" w:rsidP="00280F7D">
      <w:pPr>
        <w:spacing w:line="560" w:lineRule="exact"/>
        <w:ind w:firstLineChars="200" w:firstLine="640"/>
        <w:rPr>
          <w:rFonts w:ascii="方正仿宋简体" w:eastAsia="方正仿宋简体" w:hAnsiTheme="minorEastAsia"/>
          <w:color w:val="000000" w:themeColor="text1"/>
          <w:sz w:val="32"/>
          <w:szCs w:val="32"/>
        </w:rPr>
      </w:pPr>
      <w:r w:rsidRPr="00877B52">
        <w:rPr>
          <w:rFonts w:ascii="方正仿宋简体" w:eastAsia="方正仿宋简体" w:hAnsiTheme="minorEastAsia" w:hint="eastAsia"/>
          <w:color w:val="000000" w:themeColor="text1"/>
          <w:sz w:val="32"/>
          <w:szCs w:val="32"/>
        </w:rPr>
        <w:t>（2）</w:t>
      </w:r>
      <w:r w:rsidR="0001505C" w:rsidRPr="00877B52">
        <w:rPr>
          <w:rFonts w:ascii="方正仿宋简体" w:eastAsia="方正仿宋简体" w:hAnsiTheme="minorEastAsia" w:hint="eastAsia"/>
          <w:color w:val="000000" w:themeColor="text1"/>
          <w:sz w:val="32"/>
          <w:szCs w:val="32"/>
        </w:rPr>
        <w:t>博士研究生毕业证书</w:t>
      </w:r>
      <w:r w:rsidR="004A10EE" w:rsidRPr="00877B52">
        <w:rPr>
          <w:rFonts w:ascii="方正仿宋简体" w:eastAsia="方正仿宋简体" w:hAnsiTheme="minorEastAsia" w:hint="eastAsia"/>
          <w:color w:val="000000" w:themeColor="text1"/>
          <w:sz w:val="32"/>
          <w:szCs w:val="32"/>
        </w:rPr>
        <w:t>、</w:t>
      </w:r>
      <w:r w:rsidR="0001505C" w:rsidRPr="00877B52">
        <w:rPr>
          <w:rFonts w:ascii="方正仿宋简体" w:eastAsia="方正仿宋简体" w:hAnsiTheme="minorEastAsia" w:hint="eastAsia"/>
          <w:color w:val="000000" w:themeColor="text1"/>
          <w:sz w:val="32"/>
          <w:szCs w:val="32"/>
        </w:rPr>
        <w:t>博士学位证书</w:t>
      </w:r>
      <w:r w:rsidR="004A10EE" w:rsidRPr="00877B52">
        <w:rPr>
          <w:rFonts w:ascii="方正仿宋简体" w:eastAsia="方正仿宋简体" w:hAnsiTheme="minorEastAsia" w:hint="eastAsia"/>
          <w:color w:val="000000" w:themeColor="text1"/>
          <w:sz w:val="32"/>
          <w:szCs w:val="32"/>
        </w:rPr>
        <w:t>、身份证</w:t>
      </w:r>
      <w:r w:rsidR="0001505C" w:rsidRPr="00877B52">
        <w:rPr>
          <w:rFonts w:ascii="方正仿宋简体" w:eastAsia="方正仿宋简体" w:hAnsiTheme="minorEastAsia" w:hint="eastAsia"/>
          <w:color w:val="000000" w:themeColor="text1"/>
          <w:sz w:val="32"/>
          <w:szCs w:val="32"/>
        </w:rPr>
        <w:t>复印件</w:t>
      </w:r>
      <w:r w:rsidR="007C3E19" w:rsidRPr="00877B52">
        <w:rPr>
          <w:rFonts w:ascii="方正仿宋简体" w:eastAsia="方正仿宋简体" w:hAnsiTheme="minorEastAsia" w:hint="eastAsia"/>
          <w:color w:val="000000" w:themeColor="text1"/>
          <w:sz w:val="32"/>
          <w:szCs w:val="32"/>
        </w:rPr>
        <w:t>等</w:t>
      </w:r>
      <w:r w:rsidR="0001505C" w:rsidRPr="00877B52">
        <w:rPr>
          <w:rFonts w:ascii="方正仿宋简体" w:eastAsia="方正仿宋简体" w:hAnsiTheme="minorEastAsia" w:hint="eastAsia"/>
          <w:color w:val="000000" w:themeColor="text1"/>
          <w:sz w:val="32"/>
          <w:szCs w:val="32"/>
        </w:rPr>
        <w:t>证明材料。</w:t>
      </w:r>
    </w:p>
    <w:p w:rsidR="00EC3F1B" w:rsidRPr="00877B52" w:rsidRDefault="00EC3F1B" w:rsidP="00280F7D">
      <w:pPr>
        <w:spacing w:line="560" w:lineRule="exact"/>
        <w:ind w:firstLineChars="200" w:firstLine="640"/>
        <w:rPr>
          <w:rFonts w:ascii="方正仿宋简体" w:eastAsia="方正仿宋简体" w:hAnsiTheme="minorEastAsia"/>
          <w:color w:val="000000" w:themeColor="text1"/>
          <w:sz w:val="32"/>
          <w:szCs w:val="32"/>
        </w:rPr>
      </w:pPr>
      <w:r w:rsidRPr="00877B52">
        <w:rPr>
          <w:rFonts w:ascii="方正仿宋简体" w:eastAsia="方正仿宋简体" w:hAnsiTheme="minorEastAsia" w:hint="eastAsia"/>
          <w:color w:val="000000" w:themeColor="text1"/>
          <w:sz w:val="32"/>
          <w:szCs w:val="32"/>
        </w:rPr>
        <w:t>（3）博士</w:t>
      </w:r>
      <w:r w:rsidR="00FA6E8F" w:rsidRPr="00877B52">
        <w:rPr>
          <w:rFonts w:ascii="方正仿宋简体" w:eastAsia="方正仿宋简体" w:hAnsiTheme="minorEastAsia" w:hint="eastAsia"/>
          <w:color w:val="000000" w:themeColor="text1"/>
          <w:sz w:val="32"/>
          <w:szCs w:val="32"/>
        </w:rPr>
        <w:t>毕业</w:t>
      </w:r>
      <w:r w:rsidRPr="00877B52">
        <w:rPr>
          <w:rFonts w:ascii="方正仿宋简体" w:eastAsia="方正仿宋简体" w:hAnsiTheme="minorEastAsia" w:hint="eastAsia"/>
          <w:color w:val="000000" w:themeColor="text1"/>
          <w:sz w:val="32"/>
          <w:szCs w:val="32"/>
        </w:rPr>
        <w:t>论文</w:t>
      </w:r>
      <w:r w:rsidR="0008771D" w:rsidRPr="00877B52">
        <w:rPr>
          <w:rFonts w:ascii="方正仿宋简体" w:eastAsia="方正仿宋简体" w:hAnsiTheme="minorEastAsia" w:hint="eastAsia"/>
          <w:color w:val="000000" w:themeColor="text1"/>
          <w:sz w:val="32"/>
          <w:szCs w:val="32"/>
        </w:rPr>
        <w:t>、</w:t>
      </w:r>
      <w:r w:rsidRPr="00877B52">
        <w:rPr>
          <w:rFonts w:ascii="方正仿宋简体" w:eastAsia="方正仿宋简体" w:hAnsiTheme="minorEastAsia" w:hint="eastAsia"/>
          <w:color w:val="000000" w:themeColor="text1"/>
          <w:sz w:val="32"/>
          <w:szCs w:val="32"/>
        </w:rPr>
        <w:t>学术研究代表作</w:t>
      </w:r>
      <w:r w:rsidR="001D578E" w:rsidRPr="00877B52">
        <w:rPr>
          <w:rFonts w:ascii="方正仿宋简体" w:eastAsia="方正仿宋简体" w:hAnsiTheme="minorEastAsia" w:hint="eastAsia"/>
          <w:color w:val="000000" w:themeColor="text1"/>
          <w:sz w:val="32"/>
          <w:szCs w:val="32"/>
        </w:rPr>
        <w:t>。</w:t>
      </w:r>
    </w:p>
    <w:p w:rsidR="00EC3F1B" w:rsidRPr="00DB5A64" w:rsidRDefault="00B12FB2" w:rsidP="00DB5A64">
      <w:pPr>
        <w:spacing w:line="560" w:lineRule="exact"/>
        <w:ind w:firstLineChars="200" w:firstLine="640"/>
        <w:outlineLvl w:val="0"/>
        <w:rPr>
          <w:rFonts w:ascii="方正小标宋简体" w:eastAsia="方正小标宋简体" w:hAnsiTheme="minorEastAsia"/>
          <w:color w:val="000000" w:themeColor="text1"/>
          <w:sz w:val="32"/>
          <w:szCs w:val="32"/>
        </w:rPr>
      </w:pPr>
      <w:r w:rsidRPr="00DB5A64">
        <w:rPr>
          <w:rFonts w:ascii="方正小标宋简体" w:eastAsia="方正小标宋简体" w:hAnsiTheme="minorEastAsia" w:hint="eastAsia"/>
          <w:color w:val="000000" w:themeColor="text1"/>
          <w:sz w:val="32"/>
          <w:szCs w:val="32"/>
        </w:rPr>
        <w:t>六</w:t>
      </w:r>
      <w:r w:rsidR="00EC3F1B" w:rsidRPr="00DB5A64">
        <w:rPr>
          <w:rFonts w:ascii="方正小标宋简体" w:eastAsia="方正小标宋简体" w:hAnsiTheme="minorEastAsia" w:hint="eastAsia"/>
          <w:color w:val="000000" w:themeColor="text1"/>
          <w:sz w:val="32"/>
          <w:szCs w:val="32"/>
        </w:rPr>
        <w:t>、联系方式</w:t>
      </w:r>
    </w:p>
    <w:p w:rsidR="00EC3F1B" w:rsidRPr="00877B52" w:rsidRDefault="00677E7A" w:rsidP="00280F7D">
      <w:pPr>
        <w:spacing w:line="560" w:lineRule="exact"/>
        <w:ind w:firstLineChars="200" w:firstLine="640"/>
        <w:rPr>
          <w:rFonts w:ascii="方正仿宋简体" w:eastAsia="方正仿宋简体" w:hAnsiTheme="minorEastAsia"/>
          <w:color w:val="000000" w:themeColor="text1"/>
          <w:sz w:val="32"/>
          <w:szCs w:val="32"/>
        </w:rPr>
      </w:pPr>
      <w:r w:rsidRPr="00877B52">
        <w:rPr>
          <w:rFonts w:ascii="方正仿宋简体" w:eastAsia="方正仿宋简体" w:hAnsiTheme="minorEastAsia" w:hint="eastAsia"/>
          <w:color w:val="000000" w:themeColor="text1"/>
          <w:sz w:val="32"/>
          <w:szCs w:val="32"/>
        </w:rPr>
        <w:t>联系地址：</w:t>
      </w:r>
      <w:r w:rsidR="0008771D" w:rsidRPr="00877B52">
        <w:rPr>
          <w:rFonts w:ascii="方正仿宋简体" w:eastAsia="方正仿宋简体" w:hAnsiTheme="minorEastAsia" w:hint="eastAsia"/>
          <w:color w:val="000000" w:themeColor="text1"/>
          <w:sz w:val="32"/>
          <w:szCs w:val="32"/>
        </w:rPr>
        <w:t>北京市西城区六铺炕街6号 中国石油集团经济技术研究院</w:t>
      </w:r>
    </w:p>
    <w:p w:rsidR="00EC3F1B" w:rsidRPr="00877B52" w:rsidRDefault="00EC3F1B" w:rsidP="00280F7D">
      <w:pPr>
        <w:spacing w:line="560" w:lineRule="exact"/>
        <w:ind w:firstLineChars="200" w:firstLine="640"/>
        <w:rPr>
          <w:rFonts w:ascii="方正仿宋简体" w:eastAsia="方正仿宋简体" w:hAnsiTheme="minorEastAsia"/>
          <w:color w:val="000000" w:themeColor="text1"/>
          <w:sz w:val="32"/>
          <w:szCs w:val="32"/>
        </w:rPr>
      </w:pPr>
      <w:r w:rsidRPr="00877B52">
        <w:rPr>
          <w:rFonts w:ascii="方正仿宋简体" w:eastAsia="方正仿宋简体" w:hAnsiTheme="minorEastAsia" w:hint="eastAsia"/>
          <w:color w:val="000000" w:themeColor="text1"/>
          <w:sz w:val="32"/>
          <w:szCs w:val="32"/>
        </w:rPr>
        <w:t>联 系 人：</w:t>
      </w:r>
      <w:r w:rsidR="0008771D" w:rsidRPr="00877B52">
        <w:rPr>
          <w:rFonts w:ascii="方正仿宋简体" w:eastAsia="方正仿宋简体" w:hAnsiTheme="minorEastAsia" w:hint="eastAsia"/>
          <w:color w:val="000000" w:themeColor="text1"/>
          <w:sz w:val="32"/>
          <w:szCs w:val="32"/>
        </w:rPr>
        <w:t xml:space="preserve"> </w:t>
      </w:r>
      <w:r w:rsidR="007C3E19" w:rsidRPr="00877B52">
        <w:rPr>
          <w:rFonts w:ascii="方正仿宋简体" w:eastAsia="方正仿宋简体" w:hAnsiTheme="minorEastAsia" w:hint="eastAsia"/>
          <w:color w:val="000000" w:themeColor="text1"/>
          <w:sz w:val="32"/>
          <w:szCs w:val="32"/>
        </w:rPr>
        <w:t>赖</w:t>
      </w:r>
      <w:r w:rsidR="003913E8" w:rsidRPr="00877B52">
        <w:rPr>
          <w:rFonts w:ascii="方正仿宋简体" w:eastAsia="方正仿宋简体" w:hAnsiTheme="minorEastAsia" w:hint="eastAsia"/>
          <w:color w:val="000000" w:themeColor="text1"/>
          <w:sz w:val="32"/>
          <w:szCs w:val="32"/>
        </w:rPr>
        <w:t>老师</w:t>
      </w:r>
    </w:p>
    <w:p w:rsidR="00BF6094" w:rsidRPr="00877B52" w:rsidRDefault="00BF6094" w:rsidP="00280F7D">
      <w:pPr>
        <w:spacing w:line="560" w:lineRule="exact"/>
        <w:ind w:firstLineChars="200" w:firstLine="640"/>
        <w:rPr>
          <w:rFonts w:ascii="方正仿宋简体" w:eastAsia="方正仿宋简体" w:hAnsiTheme="minorEastAsia"/>
          <w:color w:val="000000" w:themeColor="text1"/>
          <w:sz w:val="32"/>
          <w:szCs w:val="32"/>
        </w:rPr>
      </w:pPr>
      <w:r w:rsidRPr="00877B52">
        <w:rPr>
          <w:rFonts w:ascii="方正仿宋简体" w:eastAsia="方正仿宋简体" w:hAnsiTheme="minorEastAsia" w:hint="eastAsia"/>
          <w:color w:val="000000" w:themeColor="text1"/>
          <w:sz w:val="32"/>
          <w:szCs w:val="32"/>
        </w:rPr>
        <w:lastRenderedPageBreak/>
        <w:t>联系电话：</w:t>
      </w:r>
      <w:r w:rsidR="007C3E19" w:rsidRPr="00877B52">
        <w:rPr>
          <w:rFonts w:ascii="方正仿宋简体" w:eastAsia="方正仿宋简体" w:hAnsiTheme="minorEastAsia" w:hint="eastAsia"/>
          <w:color w:val="000000" w:themeColor="text1"/>
          <w:sz w:val="32"/>
          <w:szCs w:val="32"/>
        </w:rPr>
        <w:t>010-62065339</w:t>
      </w:r>
    </w:p>
    <w:p w:rsidR="002040D2" w:rsidRPr="00877B52" w:rsidRDefault="007C3E19" w:rsidP="00280F7D">
      <w:pPr>
        <w:spacing w:line="560" w:lineRule="exact"/>
        <w:ind w:firstLineChars="200" w:firstLine="640"/>
        <w:rPr>
          <w:rFonts w:ascii="方正仿宋简体" w:eastAsia="方正仿宋简体" w:hAnsiTheme="minorEastAsia"/>
          <w:color w:val="000000" w:themeColor="text1"/>
          <w:sz w:val="32"/>
          <w:szCs w:val="32"/>
        </w:rPr>
      </w:pPr>
      <w:r w:rsidRPr="00877B52">
        <w:rPr>
          <w:rFonts w:ascii="方正仿宋简体" w:eastAsia="方正仿宋简体" w:hAnsiTheme="minorEastAsia" w:hint="eastAsia"/>
          <w:color w:val="000000" w:themeColor="text1"/>
          <w:sz w:val="32"/>
          <w:szCs w:val="32"/>
        </w:rPr>
        <w:t>材料接收</w:t>
      </w:r>
      <w:r w:rsidR="00BF6094" w:rsidRPr="00877B52">
        <w:rPr>
          <w:rFonts w:ascii="方正仿宋简体" w:eastAsia="方正仿宋简体" w:hAnsiTheme="minorEastAsia" w:hint="eastAsia"/>
          <w:color w:val="000000" w:themeColor="text1"/>
          <w:sz w:val="32"/>
          <w:szCs w:val="32"/>
        </w:rPr>
        <w:t>邮箱</w:t>
      </w:r>
      <w:r w:rsidR="00EC3F1B" w:rsidRPr="00877B52">
        <w:rPr>
          <w:rFonts w:ascii="方正仿宋简体" w:eastAsia="方正仿宋简体" w:hAnsiTheme="minorEastAsia" w:hint="eastAsia"/>
          <w:color w:val="000000" w:themeColor="text1"/>
          <w:sz w:val="32"/>
          <w:szCs w:val="32"/>
        </w:rPr>
        <w:t>：</w:t>
      </w:r>
      <w:r w:rsidRPr="00877B52">
        <w:rPr>
          <w:rFonts w:ascii="方正仿宋简体" w:eastAsia="方正仿宋简体" w:hAnsiTheme="minorEastAsia" w:hint="eastAsia"/>
          <w:color w:val="000000" w:themeColor="text1"/>
          <w:sz w:val="32"/>
          <w:szCs w:val="32"/>
        </w:rPr>
        <w:t>laijiefei@cnpc.com.cn</w:t>
      </w:r>
    </w:p>
    <w:p w:rsidR="008F43C4" w:rsidRPr="00877B52" w:rsidRDefault="008F43C4" w:rsidP="00280F7D">
      <w:pPr>
        <w:spacing w:line="560" w:lineRule="exact"/>
        <w:ind w:firstLineChars="200" w:firstLine="640"/>
        <w:rPr>
          <w:rFonts w:ascii="方正仿宋简体" w:eastAsia="方正仿宋简体" w:hAnsiTheme="minorEastAsia"/>
          <w:color w:val="000000" w:themeColor="text1"/>
          <w:sz w:val="32"/>
          <w:szCs w:val="32"/>
        </w:rPr>
      </w:pPr>
    </w:p>
    <w:p w:rsidR="008F43C4" w:rsidRPr="00877B52" w:rsidRDefault="0008771D" w:rsidP="00280F7D">
      <w:pPr>
        <w:spacing w:line="560" w:lineRule="exact"/>
        <w:ind w:firstLineChars="200" w:firstLine="640"/>
        <w:jc w:val="right"/>
        <w:rPr>
          <w:rFonts w:ascii="方正仿宋简体" w:eastAsia="方正仿宋简体" w:hAnsiTheme="minorEastAsia"/>
          <w:color w:val="000000" w:themeColor="text1"/>
          <w:sz w:val="32"/>
          <w:szCs w:val="32"/>
        </w:rPr>
      </w:pPr>
      <w:r w:rsidRPr="00877B52">
        <w:rPr>
          <w:rFonts w:ascii="方正仿宋简体" w:eastAsia="方正仿宋简体" w:hAnsiTheme="minorEastAsia" w:hint="eastAsia"/>
          <w:color w:val="000000" w:themeColor="text1"/>
          <w:sz w:val="32"/>
          <w:szCs w:val="32"/>
        </w:rPr>
        <w:t xml:space="preserve"> 中国石油集团经济技术研究院</w:t>
      </w:r>
    </w:p>
    <w:p w:rsidR="008F43C4" w:rsidRPr="00877B52" w:rsidRDefault="008F43C4" w:rsidP="00B3395D">
      <w:pPr>
        <w:wordWrap w:val="0"/>
        <w:spacing w:line="560" w:lineRule="exact"/>
        <w:ind w:right="560" w:firstLineChars="200" w:firstLine="640"/>
        <w:jc w:val="right"/>
        <w:rPr>
          <w:rFonts w:ascii="方正仿宋简体" w:eastAsia="方正仿宋简体" w:hAnsiTheme="minorEastAsia"/>
          <w:color w:val="000000" w:themeColor="text1"/>
          <w:sz w:val="32"/>
          <w:szCs w:val="32"/>
        </w:rPr>
      </w:pPr>
      <w:r w:rsidRPr="00877B52">
        <w:rPr>
          <w:rFonts w:ascii="方正仿宋简体" w:eastAsia="方正仿宋简体" w:hAnsiTheme="minorEastAsia" w:hint="eastAsia"/>
          <w:color w:val="000000" w:themeColor="text1"/>
          <w:sz w:val="32"/>
          <w:szCs w:val="32"/>
        </w:rPr>
        <w:t>博士后科研工作站</w:t>
      </w:r>
      <w:r w:rsidR="00B3395D" w:rsidRPr="00877B52">
        <w:rPr>
          <w:rFonts w:ascii="方正仿宋简体" w:eastAsia="方正仿宋简体" w:hAnsiTheme="minorEastAsia" w:hint="eastAsia"/>
          <w:color w:val="000000" w:themeColor="text1"/>
          <w:sz w:val="32"/>
          <w:szCs w:val="32"/>
        </w:rPr>
        <w:t xml:space="preserve"> </w:t>
      </w:r>
    </w:p>
    <w:p w:rsidR="00771121" w:rsidRPr="00877B52" w:rsidRDefault="00C266FB" w:rsidP="00D40BF3">
      <w:pPr>
        <w:widowControl/>
        <w:spacing w:line="560" w:lineRule="exact"/>
        <w:jc w:val="left"/>
        <w:rPr>
          <w:rFonts w:asciiTheme="minorEastAsia" w:hAnsiTheme="minorEastAsia"/>
          <w:color w:val="000000" w:themeColor="text1"/>
        </w:rPr>
      </w:pPr>
      <w:r w:rsidRPr="00877B52">
        <w:rPr>
          <w:rFonts w:ascii="方正仿宋简体" w:eastAsia="方正仿宋简体" w:hAnsiTheme="minorEastAsia" w:hint="eastAsia"/>
          <w:color w:val="000000" w:themeColor="text1"/>
          <w:sz w:val="32"/>
          <w:szCs w:val="32"/>
        </w:rPr>
        <w:br w:type="page"/>
      </w:r>
      <w:r w:rsidR="004A10EE" w:rsidRPr="00877B52">
        <w:rPr>
          <w:rFonts w:asciiTheme="minorEastAsia" w:hAnsiTheme="minorEastAsia" w:hint="eastAsia"/>
          <w:color w:val="000000" w:themeColor="text1"/>
        </w:rPr>
        <w:lastRenderedPageBreak/>
        <w:t>附件：</w:t>
      </w:r>
    </w:p>
    <w:p w:rsidR="00771121" w:rsidRPr="00877B52" w:rsidRDefault="00771121" w:rsidP="00771121">
      <w:pPr>
        <w:jc w:val="center"/>
        <w:rPr>
          <w:rFonts w:ascii="宋体" w:eastAsia="宋体" w:hAnsi="宋体" w:cs="宋体"/>
          <w:b/>
          <w:bCs/>
          <w:color w:val="000000" w:themeColor="text1"/>
          <w:kern w:val="0"/>
          <w:sz w:val="36"/>
          <w:szCs w:val="36"/>
        </w:rPr>
      </w:pPr>
      <w:r w:rsidRPr="00877B52">
        <w:rPr>
          <w:rFonts w:ascii="宋体" w:eastAsia="宋体" w:hAnsi="宋体" w:cs="宋体" w:hint="eastAsia"/>
          <w:b/>
          <w:bCs/>
          <w:color w:val="000000" w:themeColor="text1"/>
          <w:kern w:val="0"/>
          <w:sz w:val="36"/>
          <w:szCs w:val="36"/>
        </w:rPr>
        <w:t>中国石油集团经济技术研究院博士后科研工作站</w:t>
      </w:r>
    </w:p>
    <w:p w:rsidR="00771121" w:rsidRPr="00877B52" w:rsidRDefault="00771121" w:rsidP="004A10EE">
      <w:pPr>
        <w:jc w:val="center"/>
        <w:rPr>
          <w:color w:val="000000" w:themeColor="text1"/>
        </w:rPr>
      </w:pPr>
      <w:r w:rsidRPr="00877B52">
        <w:rPr>
          <w:rFonts w:ascii="宋体" w:eastAsia="宋体" w:hAnsi="宋体" w:cs="宋体" w:hint="eastAsia"/>
          <w:b/>
          <w:bCs/>
          <w:color w:val="000000" w:themeColor="text1"/>
          <w:kern w:val="0"/>
          <w:sz w:val="36"/>
          <w:szCs w:val="36"/>
        </w:rPr>
        <w:t>博士后报名表</w:t>
      </w:r>
    </w:p>
    <w:tbl>
      <w:tblPr>
        <w:tblW w:w="6024" w:type="pct"/>
        <w:tblInd w:w="-885" w:type="dxa"/>
        <w:tblLayout w:type="fixed"/>
        <w:tblLook w:val="04A0"/>
      </w:tblPr>
      <w:tblGrid>
        <w:gridCol w:w="1560"/>
        <w:gridCol w:w="1133"/>
        <w:gridCol w:w="107"/>
        <w:gridCol w:w="179"/>
        <w:gridCol w:w="1701"/>
        <w:gridCol w:w="424"/>
        <w:gridCol w:w="179"/>
        <w:gridCol w:w="812"/>
        <w:gridCol w:w="1421"/>
        <w:gridCol w:w="142"/>
        <w:gridCol w:w="98"/>
        <w:gridCol w:w="1458"/>
        <w:gridCol w:w="9"/>
        <w:gridCol w:w="1692"/>
      </w:tblGrid>
      <w:tr w:rsidR="003913E8" w:rsidRPr="00877B52" w:rsidTr="000D7BA1">
        <w:trPr>
          <w:trHeight w:val="420"/>
        </w:trPr>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bCs/>
                <w:color w:val="000000" w:themeColor="text1"/>
                <w:kern w:val="0"/>
                <w:sz w:val="24"/>
                <w:szCs w:val="24"/>
              </w:rPr>
            </w:pPr>
            <w:r w:rsidRPr="00877B52">
              <w:rPr>
                <w:rFonts w:asciiTheme="minorEastAsia" w:hAnsiTheme="minorEastAsia" w:cs="宋体"/>
                <w:bCs/>
                <w:color w:val="000000" w:themeColor="text1"/>
                <w:kern w:val="0"/>
                <w:sz w:val="24"/>
                <w:szCs w:val="24"/>
              </w:rPr>
              <w:t>姓名</w:t>
            </w:r>
          </w:p>
        </w:tc>
        <w:tc>
          <w:tcPr>
            <w:tcW w:w="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121" w:rsidRPr="00877B52" w:rsidRDefault="00771121" w:rsidP="00201706">
            <w:pPr>
              <w:jc w:val="center"/>
              <w:rPr>
                <w:rFonts w:asciiTheme="minorEastAsia" w:hAnsiTheme="minorEastAsia" w:cs="宋体"/>
                <w:bCs/>
                <w:color w:val="000000" w:themeColor="text1"/>
                <w:kern w:val="0"/>
                <w:sz w:val="24"/>
                <w:szCs w:val="24"/>
              </w:rPr>
            </w:pP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771121" w:rsidRPr="00877B52" w:rsidRDefault="00771121" w:rsidP="00201706">
            <w:pPr>
              <w:jc w:val="center"/>
              <w:rPr>
                <w:rFonts w:asciiTheme="minorEastAsia" w:hAnsiTheme="minorEastAsia" w:cs="宋体"/>
                <w:bCs/>
                <w:color w:val="000000" w:themeColor="text1"/>
                <w:kern w:val="0"/>
                <w:sz w:val="24"/>
                <w:szCs w:val="24"/>
              </w:rPr>
            </w:pPr>
            <w:r w:rsidRPr="00877B52">
              <w:rPr>
                <w:rFonts w:asciiTheme="minorEastAsia" w:hAnsiTheme="minorEastAsia" w:cs="宋体"/>
                <w:bCs/>
                <w:color w:val="000000" w:themeColor="text1"/>
                <w:kern w:val="0"/>
                <w:sz w:val="24"/>
                <w:szCs w:val="24"/>
              </w:rPr>
              <w:t>性别</w:t>
            </w:r>
          </w:p>
        </w:tc>
        <w:tc>
          <w:tcPr>
            <w:tcW w:w="6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121" w:rsidRPr="00877B52" w:rsidRDefault="00771121" w:rsidP="00201706">
            <w:pPr>
              <w:jc w:val="center"/>
              <w:rPr>
                <w:rFonts w:asciiTheme="minorEastAsia" w:hAnsiTheme="minorEastAsia" w:cs="宋体"/>
                <w:bCs/>
                <w:color w:val="000000" w:themeColor="text1"/>
                <w:kern w:val="0"/>
                <w:sz w:val="24"/>
                <w:szCs w:val="24"/>
              </w:rPr>
            </w:pPr>
          </w:p>
        </w:tc>
        <w:tc>
          <w:tcPr>
            <w:tcW w:w="7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121" w:rsidRPr="00877B52" w:rsidRDefault="00771121" w:rsidP="00201706">
            <w:pPr>
              <w:jc w:val="center"/>
              <w:rPr>
                <w:rFonts w:asciiTheme="minorEastAsia" w:hAnsiTheme="minorEastAsia" w:cs="宋体"/>
                <w:bCs/>
                <w:color w:val="000000" w:themeColor="text1"/>
                <w:kern w:val="0"/>
                <w:sz w:val="24"/>
                <w:szCs w:val="24"/>
              </w:rPr>
            </w:pPr>
            <w:r w:rsidRPr="00877B52">
              <w:rPr>
                <w:rFonts w:asciiTheme="minorEastAsia" w:hAnsiTheme="minorEastAsia" w:cs="宋体"/>
                <w:bCs/>
                <w:color w:val="000000" w:themeColor="text1"/>
                <w:kern w:val="0"/>
                <w:sz w:val="24"/>
                <w:szCs w:val="24"/>
              </w:rPr>
              <w:t>出生年月</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121" w:rsidRPr="00877B52" w:rsidRDefault="00771121" w:rsidP="00201706">
            <w:pPr>
              <w:jc w:val="center"/>
              <w:rPr>
                <w:rFonts w:asciiTheme="minorEastAsia" w:hAnsiTheme="minorEastAsia" w:cs="宋体"/>
                <w:color w:val="000000" w:themeColor="text1"/>
                <w:kern w:val="0"/>
                <w:sz w:val="22"/>
              </w:rPr>
            </w:pPr>
          </w:p>
        </w:tc>
        <w:tc>
          <w:tcPr>
            <w:tcW w:w="77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71121" w:rsidRPr="00877B52" w:rsidRDefault="00771121" w:rsidP="00771121">
            <w:pPr>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近期</w:t>
            </w:r>
          </w:p>
          <w:p w:rsidR="00771121" w:rsidRPr="00877B52" w:rsidRDefault="00771121" w:rsidP="00771121">
            <w:pPr>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免冠</w:t>
            </w:r>
          </w:p>
          <w:p w:rsidR="00771121" w:rsidRPr="00877B52" w:rsidRDefault="00771121" w:rsidP="00771121">
            <w:pPr>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照片</w:t>
            </w:r>
          </w:p>
        </w:tc>
      </w:tr>
      <w:tr w:rsidR="003913E8" w:rsidRPr="00877B52" w:rsidTr="000D7BA1">
        <w:trPr>
          <w:trHeight w:val="420"/>
        </w:trPr>
        <w:tc>
          <w:tcPr>
            <w:tcW w:w="715" w:type="pct"/>
            <w:tcBorders>
              <w:top w:val="nil"/>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bCs/>
                <w:color w:val="000000" w:themeColor="text1"/>
                <w:kern w:val="0"/>
                <w:sz w:val="24"/>
                <w:szCs w:val="24"/>
              </w:rPr>
            </w:pPr>
            <w:r w:rsidRPr="00877B52">
              <w:rPr>
                <w:rFonts w:asciiTheme="minorEastAsia" w:hAnsiTheme="minorEastAsia" w:cs="宋体"/>
                <w:bCs/>
                <w:color w:val="000000" w:themeColor="text1"/>
                <w:kern w:val="0"/>
                <w:sz w:val="24"/>
                <w:szCs w:val="24"/>
              </w:rPr>
              <w:t>籍贯</w:t>
            </w:r>
          </w:p>
        </w:tc>
        <w:tc>
          <w:tcPr>
            <w:tcW w:w="650" w:type="pct"/>
            <w:gridSpan w:val="3"/>
            <w:tcBorders>
              <w:top w:val="nil"/>
              <w:left w:val="single" w:sz="4" w:space="0" w:color="auto"/>
              <w:bottom w:val="single" w:sz="4" w:space="0" w:color="auto"/>
              <w:right w:val="single" w:sz="4" w:space="0" w:color="auto"/>
            </w:tcBorders>
            <w:shd w:val="clear" w:color="auto" w:fill="auto"/>
            <w:vAlign w:val="center"/>
          </w:tcPr>
          <w:p w:rsidR="00771121" w:rsidRPr="00877B52" w:rsidRDefault="00771121" w:rsidP="00201706">
            <w:pPr>
              <w:widowControl/>
              <w:jc w:val="center"/>
              <w:rPr>
                <w:rFonts w:asciiTheme="minorEastAsia" w:hAnsiTheme="minorEastAsia" w:cs="宋体"/>
                <w:bCs/>
                <w:color w:val="000000" w:themeColor="text1"/>
                <w:kern w:val="0"/>
                <w:sz w:val="24"/>
                <w:szCs w:val="24"/>
              </w:rPr>
            </w:pPr>
          </w:p>
        </w:tc>
        <w:tc>
          <w:tcPr>
            <w:tcW w:w="779" w:type="pct"/>
            <w:tcBorders>
              <w:top w:val="nil"/>
              <w:left w:val="single" w:sz="4" w:space="0" w:color="auto"/>
              <w:bottom w:val="single" w:sz="4" w:space="0" w:color="auto"/>
              <w:right w:val="single" w:sz="4" w:space="0" w:color="auto"/>
            </w:tcBorders>
            <w:shd w:val="clear" w:color="auto" w:fill="auto"/>
            <w:vAlign w:val="center"/>
          </w:tcPr>
          <w:p w:rsidR="00771121" w:rsidRPr="00877B52" w:rsidRDefault="00771121" w:rsidP="00201706">
            <w:pPr>
              <w:widowControl/>
              <w:jc w:val="center"/>
              <w:rPr>
                <w:rFonts w:asciiTheme="minorEastAsia" w:hAnsiTheme="minorEastAsia" w:cs="宋体"/>
                <w:bCs/>
                <w:color w:val="000000" w:themeColor="text1"/>
                <w:kern w:val="0"/>
                <w:sz w:val="24"/>
                <w:szCs w:val="24"/>
              </w:rPr>
            </w:pPr>
            <w:r w:rsidRPr="00877B52">
              <w:rPr>
                <w:rFonts w:asciiTheme="minorEastAsia" w:hAnsiTheme="minorEastAsia" w:cs="宋体"/>
                <w:bCs/>
                <w:color w:val="000000" w:themeColor="text1"/>
                <w:kern w:val="0"/>
                <w:sz w:val="24"/>
                <w:szCs w:val="24"/>
              </w:rPr>
              <w:t>居住地</w:t>
            </w:r>
          </w:p>
        </w:tc>
        <w:tc>
          <w:tcPr>
            <w:tcW w:w="648" w:type="pct"/>
            <w:gridSpan w:val="3"/>
            <w:tcBorders>
              <w:top w:val="nil"/>
              <w:left w:val="single" w:sz="4" w:space="0" w:color="auto"/>
              <w:bottom w:val="single" w:sz="4" w:space="0" w:color="auto"/>
              <w:right w:val="single" w:sz="4" w:space="0" w:color="auto"/>
            </w:tcBorders>
            <w:shd w:val="clear" w:color="auto" w:fill="auto"/>
            <w:vAlign w:val="center"/>
          </w:tcPr>
          <w:p w:rsidR="00771121" w:rsidRPr="00877B52" w:rsidRDefault="00771121" w:rsidP="00201706">
            <w:pPr>
              <w:widowControl/>
              <w:jc w:val="center"/>
              <w:rPr>
                <w:rFonts w:asciiTheme="minorEastAsia" w:hAnsiTheme="minorEastAsia" w:cs="宋体"/>
                <w:bCs/>
                <w:color w:val="000000" w:themeColor="text1"/>
                <w:kern w:val="0"/>
                <w:sz w:val="24"/>
                <w:szCs w:val="24"/>
              </w:rPr>
            </w:pPr>
          </w:p>
        </w:tc>
        <w:tc>
          <w:tcPr>
            <w:tcW w:w="716" w:type="pct"/>
            <w:gridSpan w:val="2"/>
            <w:tcBorders>
              <w:top w:val="nil"/>
              <w:left w:val="single" w:sz="4" w:space="0" w:color="auto"/>
              <w:bottom w:val="single" w:sz="4" w:space="0" w:color="auto"/>
              <w:right w:val="single" w:sz="4" w:space="0" w:color="auto"/>
            </w:tcBorders>
            <w:shd w:val="clear" w:color="auto" w:fill="auto"/>
            <w:vAlign w:val="center"/>
          </w:tcPr>
          <w:p w:rsidR="00771121" w:rsidRPr="00877B52" w:rsidRDefault="00771121" w:rsidP="00201706">
            <w:pPr>
              <w:widowControl/>
              <w:jc w:val="center"/>
              <w:rPr>
                <w:rFonts w:asciiTheme="minorEastAsia" w:hAnsiTheme="minorEastAsia" w:cs="宋体"/>
                <w:bCs/>
                <w:color w:val="000000" w:themeColor="text1"/>
                <w:kern w:val="0"/>
                <w:sz w:val="24"/>
                <w:szCs w:val="24"/>
              </w:rPr>
            </w:pPr>
            <w:r w:rsidRPr="00877B52">
              <w:rPr>
                <w:rFonts w:asciiTheme="minorEastAsia" w:hAnsiTheme="minorEastAsia" w:cs="宋体"/>
                <w:bCs/>
                <w:color w:val="000000" w:themeColor="text1"/>
                <w:kern w:val="0"/>
                <w:sz w:val="24"/>
                <w:szCs w:val="24"/>
              </w:rPr>
              <w:t>户口所在</w:t>
            </w:r>
          </w:p>
        </w:tc>
        <w:tc>
          <w:tcPr>
            <w:tcW w:w="713" w:type="pct"/>
            <w:gridSpan w:val="2"/>
            <w:tcBorders>
              <w:top w:val="nil"/>
              <w:left w:val="single" w:sz="4" w:space="0" w:color="auto"/>
              <w:bottom w:val="single" w:sz="4" w:space="0" w:color="auto"/>
              <w:right w:val="single" w:sz="4" w:space="0" w:color="auto"/>
            </w:tcBorders>
            <w:shd w:val="clear" w:color="auto" w:fill="auto"/>
            <w:vAlign w:val="center"/>
          </w:tcPr>
          <w:p w:rsidR="00771121" w:rsidRPr="00877B52" w:rsidRDefault="00771121" w:rsidP="00201706">
            <w:pPr>
              <w:widowControl/>
              <w:jc w:val="center"/>
              <w:rPr>
                <w:rFonts w:asciiTheme="minorEastAsia" w:hAnsiTheme="minorEastAsia" w:cs="宋体"/>
                <w:color w:val="000000" w:themeColor="text1"/>
                <w:kern w:val="0"/>
                <w:sz w:val="22"/>
              </w:rPr>
            </w:pPr>
          </w:p>
        </w:tc>
        <w:tc>
          <w:tcPr>
            <w:tcW w:w="779" w:type="pct"/>
            <w:gridSpan w:val="2"/>
            <w:vMerge/>
            <w:tcBorders>
              <w:top w:val="single" w:sz="4" w:space="0" w:color="auto"/>
              <w:left w:val="single" w:sz="4" w:space="0" w:color="auto"/>
              <w:bottom w:val="single" w:sz="4" w:space="0" w:color="auto"/>
              <w:right w:val="single" w:sz="4" w:space="0" w:color="auto"/>
            </w:tcBorders>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p>
        </w:tc>
      </w:tr>
      <w:tr w:rsidR="003913E8" w:rsidRPr="00877B52" w:rsidTr="000D7BA1">
        <w:trPr>
          <w:trHeight w:val="420"/>
        </w:trPr>
        <w:tc>
          <w:tcPr>
            <w:tcW w:w="715" w:type="pct"/>
            <w:tcBorders>
              <w:top w:val="nil"/>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bCs/>
                <w:color w:val="000000" w:themeColor="text1"/>
                <w:kern w:val="0"/>
                <w:sz w:val="24"/>
                <w:szCs w:val="24"/>
              </w:rPr>
            </w:pPr>
            <w:r w:rsidRPr="00877B52">
              <w:rPr>
                <w:rFonts w:asciiTheme="minorEastAsia" w:hAnsiTheme="minorEastAsia" w:cs="宋体"/>
                <w:bCs/>
                <w:color w:val="000000" w:themeColor="text1"/>
                <w:kern w:val="0"/>
                <w:sz w:val="24"/>
                <w:szCs w:val="24"/>
              </w:rPr>
              <w:t>民族</w:t>
            </w:r>
          </w:p>
        </w:tc>
        <w:tc>
          <w:tcPr>
            <w:tcW w:w="650" w:type="pct"/>
            <w:gridSpan w:val="3"/>
            <w:tcBorders>
              <w:top w:val="nil"/>
              <w:left w:val="single" w:sz="4" w:space="0" w:color="auto"/>
              <w:bottom w:val="single" w:sz="4" w:space="0" w:color="auto"/>
              <w:right w:val="single" w:sz="4" w:space="0" w:color="auto"/>
            </w:tcBorders>
            <w:shd w:val="clear" w:color="auto" w:fill="auto"/>
            <w:vAlign w:val="center"/>
          </w:tcPr>
          <w:p w:rsidR="00771121" w:rsidRPr="00877B52" w:rsidRDefault="00771121" w:rsidP="00201706">
            <w:pPr>
              <w:widowControl/>
              <w:jc w:val="center"/>
              <w:rPr>
                <w:rFonts w:asciiTheme="minorEastAsia" w:hAnsiTheme="minorEastAsia" w:cs="宋体"/>
                <w:bCs/>
                <w:color w:val="000000" w:themeColor="text1"/>
                <w:kern w:val="0"/>
                <w:sz w:val="24"/>
                <w:szCs w:val="24"/>
              </w:rPr>
            </w:pPr>
          </w:p>
        </w:tc>
        <w:tc>
          <w:tcPr>
            <w:tcW w:w="779" w:type="pct"/>
            <w:tcBorders>
              <w:top w:val="nil"/>
              <w:left w:val="single" w:sz="4" w:space="0" w:color="auto"/>
              <w:bottom w:val="single" w:sz="4" w:space="0" w:color="auto"/>
              <w:right w:val="single" w:sz="4" w:space="0" w:color="auto"/>
            </w:tcBorders>
            <w:shd w:val="clear" w:color="auto" w:fill="auto"/>
            <w:vAlign w:val="center"/>
          </w:tcPr>
          <w:p w:rsidR="00771121" w:rsidRPr="00877B52" w:rsidRDefault="00771121" w:rsidP="00201706">
            <w:pPr>
              <w:widowControl/>
              <w:jc w:val="center"/>
              <w:rPr>
                <w:rFonts w:asciiTheme="minorEastAsia" w:hAnsiTheme="minorEastAsia" w:cs="宋体"/>
                <w:bCs/>
                <w:color w:val="000000" w:themeColor="text1"/>
                <w:kern w:val="0"/>
                <w:sz w:val="24"/>
                <w:szCs w:val="24"/>
              </w:rPr>
            </w:pPr>
            <w:r w:rsidRPr="00877B52">
              <w:rPr>
                <w:rFonts w:asciiTheme="minorEastAsia" w:hAnsiTheme="minorEastAsia" w:cs="宋体"/>
                <w:bCs/>
                <w:color w:val="000000" w:themeColor="text1"/>
                <w:kern w:val="0"/>
                <w:sz w:val="24"/>
                <w:szCs w:val="24"/>
              </w:rPr>
              <w:t>政治面貌</w:t>
            </w:r>
          </w:p>
        </w:tc>
        <w:tc>
          <w:tcPr>
            <w:tcW w:w="648" w:type="pct"/>
            <w:gridSpan w:val="3"/>
            <w:tcBorders>
              <w:top w:val="nil"/>
              <w:left w:val="single" w:sz="4" w:space="0" w:color="auto"/>
              <w:bottom w:val="single" w:sz="4" w:space="0" w:color="auto"/>
              <w:right w:val="single" w:sz="4" w:space="0" w:color="auto"/>
            </w:tcBorders>
            <w:shd w:val="clear" w:color="auto" w:fill="auto"/>
            <w:vAlign w:val="center"/>
          </w:tcPr>
          <w:p w:rsidR="00771121" w:rsidRPr="00877B52" w:rsidRDefault="00771121" w:rsidP="00201706">
            <w:pPr>
              <w:widowControl/>
              <w:jc w:val="center"/>
              <w:rPr>
                <w:rFonts w:asciiTheme="minorEastAsia" w:hAnsiTheme="minorEastAsia" w:cs="宋体"/>
                <w:bCs/>
                <w:color w:val="000000" w:themeColor="text1"/>
                <w:kern w:val="0"/>
                <w:sz w:val="24"/>
                <w:szCs w:val="24"/>
              </w:rPr>
            </w:pPr>
          </w:p>
        </w:tc>
        <w:tc>
          <w:tcPr>
            <w:tcW w:w="716" w:type="pct"/>
            <w:gridSpan w:val="2"/>
            <w:tcBorders>
              <w:top w:val="nil"/>
              <w:left w:val="single" w:sz="4" w:space="0" w:color="auto"/>
              <w:bottom w:val="single" w:sz="4" w:space="0" w:color="auto"/>
              <w:right w:val="single" w:sz="4" w:space="0" w:color="auto"/>
            </w:tcBorders>
            <w:shd w:val="clear" w:color="auto" w:fill="auto"/>
            <w:vAlign w:val="center"/>
          </w:tcPr>
          <w:p w:rsidR="00771121" w:rsidRPr="00877B52" w:rsidRDefault="00771121" w:rsidP="00201706">
            <w:pPr>
              <w:widowControl/>
              <w:jc w:val="center"/>
              <w:rPr>
                <w:rFonts w:asciiTheme="minorEastAsia" w:hAnsiTheme="minorEastAsia" w:cs="宋体"/>
                <w:bCs/>
                <w:color w:val="000000" w:themeColor="text1"/>
                <w:kern w:val="0"/>
                <w:sz w:val="24"/>
                <w:szCs w:val="24"/>
              </w:rPr>
            </w:pPr>
            <w:r w:rsidRPr="00877B52">
              <w:rPr>
                <w:rFonts w:asciiTheme="minorEastAsia" w:hAnsiTheme="minorEastAsia" w:cs="宋体" w:hint="eastAsia"/>
                <w:bCs/>
                <w:color w:val="000000" w:themeColor="text1"/>
                <w:kern w:val="0"/>
                <w:sz w:val="24"/>
                <w:szCs w:val="24"/>
              </w:rPr>
              <w:t>婚姻状况</w:t>
            </w:r>
          </w:p>
        </w:tc>
        <w:tc>
          <w:tcPr>
            <w:tcW w:w="713" w:type="pct"/>
            <w:gridSpan w:val="2"/>
            <w:tcBorders>
              <w:top w:val="nil"/>
              <w:left w:val="single" w:sz="4" w:space="0" w:color="auto"/>
              <w:bottom w:val="single" w:sz="4" w:space="0" w:color="auto"/>
              <w:right w:val="single" w:sz="4" w:space="0" w:color="auto"/>
            </w:tcBorders>
            <w:shd w:val="clear" w:color="auto" w:fill="auto"/>
            <w:vAlign w:val="center"/>
          </w:tcPr>
          <w:p w:rsidR="00771121" w:rsidRPr="00877B52" w:rsidRDefault="00771121" w:rsidP="00201706">
            <w:pPr>
              <w:widowControl/>
              <w:jc w:val="center"/>
              <w:rPr>
                <w:rFonts w:asciiTheme="minorEastAsia" w:hAnsiTheme="minorEastAsia" w:cs="宋体"/>
                <w:color w:val="000000" w:themeColor="text1"/>
                <w:kern w:val="0"/>
                <w:sz w:val="22"/>
              </w:rPr>
            </w:pPr>
          </w:p>
        </w:tc>
        <w:tc>
          <w:tcPr>
            <w:tcW w:w="779" w:type="pct"/>
            <w:gridSpan w:val="2"/>
            <w:vMerge/>
            <w:tcBorders>
              <w:top w:val="single" w:sz="4" w:space="0" w:color="auto"/>
              <w:left w:val="single" w:sz="4" w:space="0" w:color="auto"/>
              <w:bottom w:val="single" w:sz="4" w:space="0" w:color="auto"/>
              <w:right w:val="single" w:sz="4" w:space="0" w:color="auto"/>
            </w:tcBorders>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p>
        </w:tc>
      </w:tr>
      <w:tr w:rsidR="003913E8" w:rsidRPr="00877B52" w:rsidTr="000D7BA1">
        <w:trPr>
          <w:trHeight w:val="420"/>
        </w:trPr>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bCs/>
                <w:color w:val="000000" w:themeColor="text1"/>
                <w:kern w:val="0"/>
                <w:sz w:val="24"/>
                <w:szCs w:val="24"/>
              </w:rPr>
            </w:pPr>
            <w:r w:rsidRPr="00877B52">
              <w:rPr>
                <w:rFonts w:asciiTheme="minorEastAsia" w:hAnsiTheme="minorEastAsia" w:cs="宋体"/>
                <w:bCs/>
                <w:color w:val="000000" w:themeColor="text1"/>
                <w:kern w:val="0"/>
                <w:sz w:val="24"/>
                <w:szCs w:val="24"/>
              </w:rPr>
              <w:t>外语程度</w:t>
            </w:r>
          </w:p>
        </w:tc>
        <w:tc>
          <w:tcPr>
            <w:tcW w:w="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121" w:rsidRPr="00877B52" w:rsidRDefault="00771121" w:rsidP="00201706">
            <w:pPr>
              <w:jc w:val="center"/>
              <w:rPr>
                <w:rFonts w:asciiTheme="minorEastAsia" w:hAnsiTheme="minorEastAsia" w:cs="宋体"/>
                <w:bCs/>
                <w:color w:val="000000" w:themeColor="text1"/>
                <w:kern w:val="0"/>
                <w:sz w:val="24"/>
                <w:szCs w:val="24"/>
              </w:rPr>
            </w:pP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771121" w:rsidRPr="00877B52" w:rsidRDefault="00771121" w:rsidP="00201706">
            <w:pPr>
              <w:widowControl/>
              <w:jc w:val="center"/>
              <w:rPr>
                <w:rFonts w:asciiTheme="minorEastAsia" w:hAnsiTheme="minorEastAsia" w:cs="宋体"/>
                <w:bCs/>
                <w:color w:val="000000" w:themeColor="text1"/>
                <w:kern w:val="0"/>
                <w:sz w:val="24"/>
                <w:szCs w:val="24"/>
              </w:rPr>
            </w:pPr>
            <w:r w:rsidRPr="00877B52">
              <w:rPr>
                <w:rFonts w:asciiTheme="minorEastAsia" w:hAnsiTheme="minorEastAsia" w:cs="宋体"/>
                <w:bCs/>
                <w:color w:val="000000" w:themeColor="text1"/>
                <w:kern w:val="0"/>
                <w:sz w:val="24"/>
                <w:szCs w:val="24"/>
              </w:rPr>
              <w:t>身份证号</w:t>
            </w:r>
          </w:p>
        </w:tc>
        <w:tc>
          <w:tcPr>
            <w:tcW w:w="2077" w:type="pct"/>
            <w:gridSpan w:val="7"/>
            <w:tcBorders>
              <w:top w:val="single" w:sz="4" w:space="0" w:color="auto"/>
              <w:left w:val="single" w:sz="4" w:space="0" w:color="auto"/>
              <w:bottom w:val="single" w:sz="4" w:space="0" w:color="auto"/>
              <w:right w:val="single" w:sz="4" w:space="0" w:color="000000"/>
            </w:tcBorders>
            <w:shd w:val="clear" w:color="auto" w:fill="auto"/>
            <w:vAlign w:val="center"/>
          </w:tcPr>
          <w:p w:rsidR="00771121" w:rsidRPr="00877B52" w:rsidRDefault="00771121" w:rsidP="00201706">
            <w:pPr>
              <w:jc w:val="center"/>
              <w:rPr>
                <w:rFonts w:asciiTheme="minorEastAsia" w:hAnsiTheme="minorEastAsia" w:cs="宋体"/>
                <w:bCs/>
                <w:color w:val="000000" w:themeColor="text1"/>
                <w:kern w:val="0"/>
                <w:sz w:val="24"/>
                <w:szCs w:val="24"/>
              </w:rPr>
            </w:pPr>
          </w:p>
        </w:tc>
        <w:tc>
          <w:tcPr>
            <w:tcW w:w="779" w:type="pct"/>
            <w:gridSpan w:val="2"/>
            <w:vMerge/>
            <w:tcBorders>
              <w:top w:val="single" w:sz="4" w:space="0" w:color="auto"/>
              <w:left w:val="single" w:sz="4" w:space="0" w:color="auto"/>
              <w:bottom w:val="single" w:sz="4" w:space="0" w:color="auto"/>
              <w:right w:val="single" w:sz="4" w:space="0" w:color="auto"/>
            </w:tcBorders>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p>
        </w:tc>
      </w:tr>
      <w:tr w:rsidR="00771121" w:rsidRPr="00877B52" w:rsidTr="003913E8">
        <w:trPr>
          <w:trHeight w:val="546"/>
        </w:trPr>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bCs/>
                <w:color w:val="000000" w:themeColor="text1"/>
                <w:kern w:val="0"/>
                <w:sz w:val="24"/>
                <w:szCs w:val="24"/>
              </w:rPr>
            </w:pPr>
            <w:r w:rsidRPr="00877B52">
              <w:rPr>
                <w:rFonts w:asciiTheme="minorEastAsia" w:hAnsiTheme="minorEastAsia" w:cs="宋体"/>
                <w:bCs/>
                <w:color w:val="000000" w:themeColor="text1"/>
                <w:kern w:val="0"/>
                <w:sz w:val="24"/>
                <w:szCs w:val="24"/>
              </w:rPr>
              <w:t>手机</w:t>
            </w:r>
          </w:p>
        </w:tc>
        <w:tc>
          <w:tcPr>
            <w:tcW w:w="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121" w:rsidRPr="00877B52" w:rsidRDefault="00771121" w:rsidP="00201706">
            <w:pPr>
              <w:widowControl/>
              <w:jc w:val="center"/>
              <w:rPr>
                <w:rFonts w:asciiTheme="minorEastAsia" w:hAnsiTheme="minorEastAsia" w:cs="宋体"/>
                <w:bCs/>
                <w:color w:val="000000" w:themeColor="text1"/>
                <w:kern w:val="0"/>
                <w:sz w:val="24"/>
                <w:szCs w:val="24"/>
              </w:rPr>
            </w:pP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771121" w:rsidRPr="00877B52" w:rsidRDefault="00771121" w:rsidP="00201706">
            <w:pPr>
              <w:widowControl/>
              <w:jc w:val="center"/>
              <w:rPr>
                <w:rFonts w:asciiTheme="minorEastAsia" w:hAnsiTheme="minorEastAsia" w:cs="宋体"/>
                <w:bCs/>
                <w:color w:val="000000" w:themeColor="text1"/>
                <w:kern w:val="0"/>
                <w:sz w:val="24"/>
                <w:szCs w:val="24"/>
              </w:rPr>
            </w:pPr>
            <w:r w:rsidRPr="00877B52">
              <w:rPr>
                <w:rFonts w:asciiTheme="minorEastAsia" w:hAnsiTheme="minorEastAsia" w:cs="宋体"/>
                <w:bCs/>
                <w:color w:val="000000" w:themeColor="text1"/>
                <w:kern w:val="0"/>
                <w:sz w:val="24"/>
                <w:szCs w:val="24"/>
              </w:rPr>
              <w:t>电子邮箱</w:t>
            </w:r>
          </w:p>
        </w:tc>
        <w:tc>
          <w:tcPr>
            <w:tcW w:w="2856" w:type="pct"/>
            <w:gridSpan w:val="9"/>
            <w:tcBorders>
              <w:top w:val="single" w:sz="4" w:space="0" w:color="auto"/>
              <w:left w:val="single" w:sz="4" w:space="0" w:color="auto"/>
              <w:bottom w:val="single" w:sz="4" w:space="0" w:color="auto"/>
              <w:right w:val="single" w:sz="4" w:space="0" w:color="000000"/>
            </w:tcBorders>
            <w:shd w:val="clear" w:color="auto" w:fill="auto"/>
            <w:vAlign w:val="center"/>
          </w:tcPr>
          <w:p w:rsidR="00771121" w:rsidRPr="00877B52" w:rsidRDefault="00771121" w:rsidP="00201706">
            <w:pPr>
              <w:widowControl/>
              <w:jc w:val="center"/>
              <w:rPr>
                <w:rFonts w:asciiTheme="minorEastAsia" w:hAnsiTheme="minorEastAsia" w:cs="宋体"/>
                <w:bCs/>
                <w:color w:val="000000" w:themeColor="text1"/>
                <w:kern w:val="0"/>
                <w:sz w:val="24"/>
                <w:szCs w:val="24"/>
              </w:rPr>
            </w:pPr>
          </w:p>
        </w:tc>
      </w:tr>
      <w:tr w:rsidR="003913E8" w:rsidRPr="00877B52" w:rsidTr="003913E8">
        <w:trPr>
          <w:trHeight w:val="554"/>
        </w:trPr>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771121" w:rsidRPr="00877B52" w:rsidRDefault="00771121" w:rsidP="00201706">
            <w:pPr>
              <w:widowControl/>
              <w:jc w:val="center"/>
              <w:rPr>
                <w:rFonts w:asciiTheme="minorEastAsia" w:hAnsiTheme="minorEastAsia" w:cs="宋体"/>
                <w:bCs/>
                <w:color w:val="000000" w:themeColor="text1"/>
                <w:kern w:val="0"/>
                <w:sz w:val="24"/>
                <w:szCs w:val="24"/>
              </w:rPr>
            </w:pPr>
            <w:r w:rsidRPr="00877B52">
              <w:rPr>
                <w:rFonts w:asciiTheme="minorEastAsia" w:hAnsiTheme="minorEastAsia" w:cs="宋体" w:hint="eastAsia"/>
                <w:bCs/>
                <w:color w:val="000000" w:themeColor="text1"/>
                <w:kern w:val="0"/>
                <w:sz w:val="24"/>
                <w:szCs w:val="24"/>
              </w:rPr>
              <w:t>毕业院校</w:t>
            </w:r>
          </w:p>
        </w:tc>
        <w:tc>
          <w:tcPr>
            <w:tcW w:w="65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121" w:rsidRPr="00877B52" w:rsidRDefault="00771121" w:rsidP="00201706">
            <w:pPr>
              <w:widowControl/>
              <w:jc w:val="center"/>
              <w:rPr>
                <w:rFonts w:asciiTheme="minorEastAsia" w:hAnsiTheme="minorEastAsia" w:cs="宋体"/>
                <w:bCs/>
                <w:color w:val="000000" w:themeColor="text1"/>
                <w:kern w:val="0"/>
                <w:sz w:val="24"/>
                <w:szCs w:val="24"/>
              </w:rPr>
            </w:pP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771121" w:rsidRPr="00877B52" w:rsidRDefault="00771121" w:rsidP="00201706">
            <w:pPr>
              <w:widowControl/>
              <w:jc w:val="center"/>
              <w:rPr>
                <w:rFonts w:asciiTheme="minorEastAsia" w:hAnsiTheme="minorEastAsia" w:cs="宋体"/>
                <w:bCs/>
                <w:color w:val="000000" w:themeColor="text1"/>
                <w:kern w:val="0"/>
                <w:sz w:val="24"/>
                <w:szCs w:val="24"/>
              </w:rPr>
            </w:pPr>
            <w:r w:rsidRPr="00877B52">
              <w:rPr>
                <w:rFonts w:asciiTheme="minorEastAsia" w:hAnsiTheme="minorEastAsia" w:cs="宋体" w:hint="eastAsia"/>
                <w:bCs/>
                <w:color w:val="000000" w:themeColor="text1"/>
                <w:kern w:val="0"/>
                <w:sz w:val="24"/>
                <w:szCs w:val="24"/>
              </w:rPr>
              <w:t>毕业时间</w:t>
            </w:r>
          </w:p>
        </w:tc>
        <w:tc>
          <w:tcPr>
            <w:tcW w:w="6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71121" w:rsidRPr="00877B52" w:rsidRDefault="00771121" w:rsidP="00201706">
            <w:pPr>
              <w:widowControl/>
              <w:jc w:val="center"/>
              <w:rPr>
                <w:rFonts w:asciiTheme="minorEastAsia" w:hAnsiTheme="minorEastAsia" w:cs="宋体"/>
                <w:bCs/>
                <w:color w:val="000000" w:themeColor="text1"/>
                <w:kern w:val="0"/>
                <w:sz w:val="24"/>
                <w:szCs w:val="24"/>
              </w:rPr>
            </w:pPr>
          </w:p>
        </w:tc>
        <w:tc>
          <w:tcPr>
            <w:tcW w:w="7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1121" w:rsidRPr="00877B52" w:rsidRDefault="00771121" w:rsidP="00201706">
            <w:pPr>
              <w:widowControl/>
              <w:jc w:val="center"/>
              <w:rPr>
                <w:rFonts w:asciiTheme="minorEastAsia" w:hAnsiTheme="minorEastAsia" w:cs="宋体"/>
                <w:bCs/>
                <w:color w:val="000000" w:themeColor="text1"/>
                <w:kern w:val="0"/>
                <w:sz w:val="24"/>
                <w:szCs w:val="24"/>
              </w:rPr>
            </w:pPr>
            <w:r w:rsidRPr="00877B52">
              <w:rPr>
                <w:rFonts w:asciiTheme="minorEastAsia" w:hAnsiTheme="minorEastAsia" w:cs="宋体" w:hint="eastAsia"/>
                <w:bCs/>
                <w:color w:val="000000" w:themeColor="text1"/>
                <w:kern w:val="0"/>
                <w:sz w:val="24"/>
                <w:szCs w:val="24"/>
              </w:rPr>
              <w:t>专业</w:t>
            </w:r>
          </w:p>
        </w:tc>
        <w:tc>
          <w:tcPr>
            <w:tcW w:w="1492"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71121" w:rsidRPr="00877B52" w:rsidRDefault="00771121" w:rsidP="00201706">
            <w:pPr>
              <w:widowControl/>
              <w:jc w:val="center"/>
              <w:rPr>
                <w:rFonts w:asciiTheme="minorEastAsia" w:hAnsiTheme="minorEastAsia" w:cs="宋体"/>
                <w:b/>
                <w:bCs/>
                <w:color w:val="000000" w:themeColor="text1"/>
                <w:kern w:val="0"/>
                <w:sz w:val="24"/>
                <w:szCs w:val="24"/>
              </w:rPr>
            </w:pPr>
          </w:p>
        </w:tc>
      </w:tr>
      <w:tr w:rsidR="00771121" w:rsidRPr="00877B52" w:rsidTr="003913E8">
        <w:trPr>
          <w:trHeight w:val="420"/>
        </w:trPr>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bCs/>
                <w:color w:val="000000" w:themeColor="text1"/>
                <w:kern w:val="0"/>
                <w:sz w:val="24"/>
                <w:szCs w:val="24"/>
              </w:rPr>
              <w:t>毕业论文</w:t>
            </w:r>
          </w:p>
        </w:tc>
        <w:tc>
          <w:tcPr>
            <w:tcW w:w="4285" w:type="pct"/>
            <w:gridSpan w:val="13"/>
            <w:tcBorders>
              <w:top w:val="single" w:sz="4" w:space="0" w:color="auto"/>
              <w:left w:val="single" w:sz="4" w:space="0" w:color="auto"/>
              <w:bottom w:val="single" w:sz="4" w:space="0" w:color="auto"/>
              <w:right w:val="single" w:sz="4" w:space="0" w:color="000000"/>
            </w:tcBorders>
            <w:shd w:val="clear" w:color="auto" w:fill="auto"/>
            <w:vAlign w:val="center"/>
          </w:tcPr>
          <w:p w:rsidR="00771121" w:rsidRPr="00877B52" w:rsidRDefault="00771121" w:rsidP="00201706">
            <w:pPr>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r>
      <w:tr w:rsidR="00771121" w:rsidRPr="00877B52" w:rsidTr="003913E8">
        <w:trPr>
          <w:trHeight w:val="420"/>
        </w:trPr>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771121" w:rsidRPr="00877B52" w:rsidRDefault="00771121" w:rsidP="00201706">
            <w:pPr>
              <w:widowControl/>
              <w:jc w:val="center"/>
              <w:rPr>
                <w:rFonts w:asciiTheme="minorEastAsia" w:hAnsiTheme="minorEastAsia" w:cs="宋体"/>
                <w:bCs/>
                <w:color w:val="000000" w:themeColor="text1"/>
                <w:kern w:val="0"/>
                <w:sz w:val="24"/>
                <w:szCs w:val="24"/>
              </w:rPr>
            </w:pPr>
            <w:r w:rsidRPr="00877B52">
              <w:rPr>
                <w:rFonts w:asciiTheme="minorEastAsia" w:hAnsiTheme="minorEastAsia" w:cs="宋体"/>
                <w:bCs/>
                <w:color w:val="000000" w:themeColor="text1"/>
                <w:kern w:val="0"/>
                <w:sz w:val="24"/>
                <w:szCs w:val="24"/>
              </w:rPr>
              <w:t>拟选课题</w:t>
            </w:r>
          </w:p>
        </w:tc>
        <w:tc>
          <w:tcPr>
            <w:tcW w:w="4285" w:type="pct"/>
            <w:gridSpan w:val="13"/>
            <w:tcBorders>
              <w:top w:val="single" w:sz="4" w:space="0" w:color="auto"/>
              <w:left w:val="single" w:sz="4" w:space="0" w:color="auto"/>
              <w:bottom w:val="single" w:sz="4" w:space="0" w:color="auto"/>
              <w:right w:val="single" w:sz="4" w:space="0" w:color="000000"/>
            </w:tcBorders>
            <w:shd w:val="clear" w:color="auto" w:fill="auto"/>
            <w:vAlign w:val="center"/>
          </w:tcPr>
          <w:p w:rsidR="00771121" w:rsidRPr="00877B52" w:rsidRDefault="00771121" w:rsidP="00201706">
            <w:pPr>
              <w:jc w:val="center"/>
              <w:rPr>
                <w:rFonts w:asciiTheme="minorEastAsia" w:hAnsiTheme="minorEastAsia" w:cs="宋体"/>
                <w:color w:val="000000" w:themeColor="text1"/>
                <w:kern w:val="0"/>
                <w:sz w:val="22"/>
              </w:rPr>
            </w:pPr>
          </w:p>
        </w:tc>
      </w:tr>
      <w:tr w:rsidR="00771121" w:rsidRPr="00877B52" w:rsidTr="003913E8">
        <w:trPr>
          <w:trHeight w:val="60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771121" w:rsidRPr="00877B52" w:rsidRDefault="00771121" w:rsidP="00201706">
            <w:pPr>
              <w:widowControl/>
              <w:jc w:val="center"/>
              <w:rPr>
                <w:rFonts w:asciiTheme="minorEastAsia" w:hAnsiTheme="minorEastAsia" w:cs="宋体"/>
                <w:b/>
                <w:bCs/>
                <w:color w:val="000000" w:themeColor="text1"/>
                <w:kern w:val="0"/>
                <w:sz w:val="22"/>
              </w:rPr>
            </w:pPr>
            <w:r w:rsidRPr="00877B52">
              <w:rPr>
                <w:rFonts w:asciiTheme="minorEastAsia" w:hAnsiTheme="minorEastAsia" w:cs="宋体" w:hint="eastAsia"/>
                <w:b/>
                <w:bCs/>
                <w:color w:val="000000" w:themeColor="text1"/>
                <w:kern w:val="0"/>
                <w:sz w:val="24"/>
                <w:szCs w:val="24"/>
              </w:rPr>
              <w:t>学习经历（从大学填起）</w:t>
            </w:r>
          </w:p>
        </w:tc>
      </w:tr>
      <w:tr w:rsidR="00771121" w:rsidRPr="00877B52" w:rsidTr="000D7BA1">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C266FB">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时间（年月）</w:t>
            </w: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C266FB">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学校</w:t>
            </w:r>
          </w:p>
        </w:tc>
        <w:tc>
          <w:tcPr>
            <w:tcW w:w="1023" w:type="pct"/>
            <w:gridSpan w:val="2"/>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C266FB">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专业</w:t>
            </w:r>
          </w:p>
        </w:tc>
        <w:tc>
          <w:tcPr>
            <w:tcW w:w="782" w:type="pct"/>
            <w:gridSpan w:val="4"/>
            <w:tcBorders>
              <w:top w:val="nil"/>
              <w:left w:val="nil"/>
              <w:bottom w:val="single" w:sz="4" w:space="0" w:color="auto"/>
              <w:right w:val="single" w:sz="4" w:space="0" w:color="auto"/>
            </w:tcBorders>
            <w:shd w:val="clear" w:color="auto" w:fill="auto"/>
            <w:vAlign w:val="center"/>
            <w:hideMark/>
          </w:tcPr>
          <w:p w:rsidR="00771121" w:rsidRPr="00877B52" w:rsidRDefault="00771121" w:rsidP="00C266FB">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所获学历学位</w:t>
            </w:r>
          </w:p>
        </w:tc>
        <w:tc>
          <w:tcPr>
            <w:tcW w:w="775" w:type="pct"/>
            <w:tcBorders>
              <w:top w:val="nil"/>
              <w:left w:val="nil"/>
              <w:bottom w:val="single" w:sz="4" w:space="0" w:color="auto"/>
              <w:right w:val="single" w:sz="4" w:space="0" w:color="auto"/>
            </w:tcBorders>
            <w:shd w:val="clear" w:color="auto" w:fill="auto"/>
            <w:vAlign w:val="center"/>
            <w:hideMark/>
          </w:tcPr>
          <w:p w:rsidR="00771121" w:rsidRPr="00877B52" w:rsidRDefault="00771121" w:rsidP="00C266FB">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获取方式</w:t>
            </w:r>
          </w:p>
        </w:tc>
      </w:tr>
      <w:tr w:rsidR="00771121" w:rsidRPr="00877B52" w:rsidTr="000D7BA1">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C266FB">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至</w:t>
            </w: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C266FB">
            <w:pPr>
              <w:widowControl/>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023" w:type="pct"/>
            <w:gridSpan w:val="2"/>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C266FB">
            <w:pPr>
              <w:widowControl/>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82" w:type="pct"/>
            <w:gridSpan w:val="4"/>
            <w:tcBorders>
              <w:top w:val="nil"/>
              <w:left w:val="nil"/>
              <w:bottom w:val="single" w:sz="4" w:space="0" w:color="auto"/>
              <w:right w:val="single" w:sz="4" w:space="0" w:color="auto"/>
            </w:tcBorders>
            <w:shd w:val="clear" w:color="auto" w:fill="auto"/>
            <w:vAlign w:val="center"/>
            <w:hideMark/>
          </w:tcPr>
          <w:p w:rsidR="00771121" w:rsidRPr="00877B52" w:rsidRDefault="00771121" w:rsidP="00C266FB">
            <w:pPr>
              <w:widowControl/>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75" w:type="pct"/>
            <w:tcBorders>
              <w:top w:val="nil"/>
              <w:left w:val="nil"/>
              <w:bottom w:val="single" w:sz="4" w:space="0" w:color="auto"/>
              <w:right w:val="single" w:sz="4" w:space="0" w:color="auto"/>
            </w:tcBorders>
            <w:shd w:val="clear" w:color="auto" w:fill="auto"/>
            <w:vAlign w:val="center"/>
            <w:hideMark/>
          </w:tcPr>
          <w:p w:rsidR="00771121" w:rsidRPr="00877B52" w:rsidRDefault="00771121" w:rsidP="00C266FB">
            <w:pPr>
              <w:widowControl/>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r>
      <w:tr w:rsidR="00771121" w:rsidRPr="00877B52" w:rsidTr="000D7BA1">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C266FB">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至</w:t>
            </w: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C266FB">
            <w:pPr>
              <w:widowControl/>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023" w:type="pct"/>
            <w:gridSpan w:val="2"/>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C266FB">
            <w:pPr>
              <w:widowControl/>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82" w:type="pct"/>
            <w:gridSpan w:val="4"/>
            <w:tcBorders>
              <w:top w:val="nil"/>
              <w:left w:val="nil"/>
              <w:bottom w:val="single" w:sz="4" w:space="0" w:color="auto"/>
              <w:right w:val="single" w:sz="4" w:space="0" w:color="auto"/>
            </w:tcBorders>
            <w:shd w:val="clear" w:color="auto" w:fill="auto"/>
            <w:vAlign w:val="center"/>
            <w:hideMark/>
          </w:tcPr>
          <w:p w:rsidR="00771121" w:rsidRPr="00877B52" w:rsidRDefault="00771121" w:rsidP="00C266FB">
            <w:pPr>
              <w:widowControl/>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75" w:type="pct"/>
            <w:tcBorders>
              <w:top w:val="nil"/>
              <w:left w:val="nil"/>
              <w:bottom w:val="single" w:sz="4" w:space="0" w:color="auto"/>
              <w:right w:val="single" w:sz="4" w:space="0" w:color="auto"/>
            </w:tcBorders>
            <w:shd w:val="clear" w:color="auto" w:fill="auto"/>
            <w:vAlign w:val="center"/>
            <w:hideMark/>
          </w:tcPr>
          <w:p w:rsidR="00771121" w:rsidRPr="00877B52" w:rsidRDefault="00771121" w:rsidP="00C266FB">
            <w:pPr>
              <w:widowControl/>
              <w:rPr>
                <w:rFonts w:asciiTheme="minorEastAsia" w:hAnsiTheme="minorEastAsia" w:cs="宋体"/>
                <w:b/>
                <w:bCs/>
                <w:color w:val="000000" w:themeColor="text1"/>
                <w:kern w:val="0"/>
                <w:sz w:val="22"/>
              </w:rPr>
            </w:pPr>
            <w:r w:rsidRPr="00877B52">
              <w:rPr>
                <w:rFonts w:asciiTheme="minorEastAsia" w:hAnsiTheme="minorEastAsia" w:cs="宋体" w:hint="eastAsia"/>
                <w:b/>
                <w:bCs/>
                <w:color w:val="000000" w:themeColor="text1"/>
                <w:kern w:val="0"/>
                <w:sz w:val="22"/>
              </w:rPr>
              <w:t xml:space="preserve">　</w:t>
            </w:r>
          </w:p>
        </w:tc>
      </w:tr>
      <w:tr w:rsidR="00771121" w:rsidRPr="00877B52" w:rsidTr="000D7BA1">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C266FB">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至</w:t>
            </w: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C266FB">
            <w:pPr>
              <w:widowControl/>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023" w:type="pct"/>
            <w:gridSpan w:val="2"/>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C266FB">
            <w:pPr>
              <w:widowControl/>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82" w:type="pct"/>
            <w:gridSpan w:val="4"/>
            <w:tcBorders>
              <w:top w:val="nil"/>
              <w:left w:val="nil"/>
              <w:bottom w:val="single" w:sz="4" w:space="0" w:color="auto"/>
              <w:right w:val="single" w:sz="4" w:space="0" w:color="auto"/>
            </w:tcBorders>
            <w:shd w:val="clear" w:color="auto" w:fill="auto"/>
            <w:vAlign w:val="center"/>
            <w:hideMark/>
          </w:tcPr>
          <w:p w:rsidR="00771121" w:rsidRPr="00877B52" w:rsidRDefault="00771121" w:rsidP="00C266FB">
            <w:pPr>
              <w:widowControl/>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75" w:type="pct"/>
            <w:tcBorders>
              <w:top w:val="nil"/>
              <w:left w:val="nil"/>
              <w:bottom w:val="single" w:sz="4" w:space="0" w:color="auto"/>
              <w:right w:val="single" w:sz="4" w:space="0" w:color="auto"/>
            </w:tcBorders>
            <w:shd w:val="clear" w:color="auto" w:fill="auto"/>
            <w:vAlign w:val="center"/>
            <w:hideMark/>
          </w:tcPr>
          <w:p w:rsidR="00771121" w:rsidRPr="00877B52" w:rsidRDefault="00771121" w:rsidP="00C266FB">
            <w:pPr>
              <w:widowControl/>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r>
      <w:tr w:rsidR="00771121" w:rsidRPr="00877B52" w:rsidTr="000D7BA1">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C266FB">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至</w:t>
            </w: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C266FB">
            <w:pPr>
              <w:widowControl/>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023" w:type="pct"/>
            <w:gridSpan w:val="2"/>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C266FB">
            <w:pPr>
              <w:widowControl/>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82" w:type="pct"/>
            <w:gridSpan w:val="4"/>
            <w:tcBorders>
              <w:top w:val="nil"/>
              <w:left w:val="nil"/>
              <w:bottom w:val="single" w:sz="4" w:space="0" w:color="auto"/>
              <w:right w:val="single" w:sz="4" w:space="0" w:color="auto"/>
            </w:tcBorders>
            <w:shd w:val="clear" w:color="auto" w:fill="auto"/>
            <w:vAlign w:val="center"/>
            <w:hideMark/>
          </w:tcPr>
          <w:p w:rsidR="00771121" w:rsidRPr="00877B52" w:rsidRDefault="00771121" w:rsidP="00C266FB">
            <w:pPr>
              <w:widowControl/>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75" w:type="pct"/>
            <w:tcBorders>
              <w:top w:val="nil"/>
              <w:left w:val="nil"/>
              <w:bottom w:val="single" w:sz="4" w:space="0" w:color="auto"/>
              <w:right w:val="single" w:sz="4" w:space="0" w:color="auto"/>
            </w:tcBorders>
            <w:shd w:val="clear" w:color="auto" w:fill="auto"/>
            <w:vAlign w:val="center"/>
            <w:hideMark/>
          </w:tcPr>
          <w:p w:rsidR="00771121" w:rsidRPr="00877B52" w:rsidRDefault="00771121" w:rsidP="00C266FB">
            <w:pPr>
              <w:widowControl/>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r>
      <w:tr w:rsidR="00771121" w:rsidRPr="00877B52" w:rsidTr="003913E8">
        <w:trPr>
          <w:trHeight w:val="60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771121" w:rsidRPr="00877B52" w:rsidRDefault="00771121" w:rsidP="00201706">
            <w:pPr>
              <w:widowControl/>
              <w:jc w:val="center"/>
              <w:rPr>
                <w:rFonts w:asciiTheme="minorEastAsia" w:hAnsiTheme="minorEastAsia" w:cs="宋体"/>
                <w:b/>
                <w:bCs/>
                <w:color w:val="000000" w:themeColor="text1"/>
                <w:kern w:val="0"/>
                <w:sz w:val="22"/>
              </w:rPr>
            </w:pPr>
            <w:r w:rsidRPr="00877B52">
              <w:rPr>
                <w:rFonts w:asciiTheme="minorEastAsia" w:hAnsiTheme="minorEastAsia" w:cs="宋体" w:hint="eastAsia"/>
                <w:b/>
                <w:bCs/>
                <w:color w:val="000000" w:themeColor="text1"/>
                <w:kern w:val="0"/>
                <w:sz w:val="24"/>
                <w:szCs w:val="24"/>
              </w:rPr>
              <w:t>工作经历</w:t>
            </w:r>
          </w:p>
        </w:tc>
      </w:tr>
      <w:tr w:rsidR="00771121" w:rsidRPr="00877B52" w:rsidTr="000D7BA1">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时间（年月）</w:t>
            </w: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单位</w:t>
            </w:r>
          </w:p>
        </w:tc>
        <w:tc>
          <w:tcPr>
            <w:tcW w:w="1088" w:type="pct"/>
            <w:gridSpan w:val="3"/>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C266FB"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部门</w:t>
            </w:r>
          </w:p>
        </w:tc>
        <w:tc>
          <w:tcPr>
            <w:tcW w:w="717" w:type="pct"/>
            <w:gridSpan w:val="3"/>
            <w:tcBorders>
              <w:top w:val="nil"/>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职务</w:t>
            </w:r>
          </w:p>
        </w:tc>
        <w:tc>
          <w:tcPr>
            <w:tcW w:w="775" w:type="pct"/>
            <w:tcBorders>
              <w:top w:val="nil"/>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备注</w:t>
            </w:r>
          </w:p>
        </w:tc>
      </w:tr>
      <w:tr w:rsidR="00771121" w:rsidRPr="00877B52" w:rsidTr="000D7BA1">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至</w:t>
            </w: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088" w:type="pct"/>
            <w:gridSpan w:val="3"/>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17" w:type="pct"/>
            <w:gridSpan w:val="3"/>
            <w:tcBorders>
              <w:top w:val="nil"/>
              <w:left w:val="nil"/>
              <w:bottom w:val="single" w:sz="4" w:space="0" w:color="auto"/>
              <w:right w:val="single" w:sz="4" w:space="0" w:color="auto"/>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75" w:type="pct"/>
            <w:tcBorders>
              <w:top w:val="nil"/>
              <w:left w:val="nil"/>
              <w:bottom w:val="single" w:sz="4" w:space="0" w:color="auto"/>
              <w:right w:val="single" w:sz="4" w:space="0" w:color="auto"/>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r>
      <w:tr w:rsidR="00771121" w:rsidRPr="00877B52" w:rsidTr="000D7BA1">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至</w:t>
            </w: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088" w:type="pct"/>
            <w:gridSpan w:val="3"/>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17" w:type="pct"/>
            <w:gridSpan w:val="3"/>
            <w:tcBorders>
              <w:top w:val="nil"/>
              <w:left w:val="nil"/>
              <w:bottom w:val="single" w:sz="4" w:space="0" w:color="auto"/>
              <w:right w:val="single" w:sz="4" w:space="0" w:color="auto"/>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75" w:type="pct"/>
            <w:tcBorders>
              <w:top w:val="nil"/>
              <w:left w:val="nil"/>
              <w:bottom w:val="single" w:sz="4" w:space="0" w:color="auto"/>
              <w:right w:val="single" w:sz="4" w:space="0" w:color="auto"/>
            </w:tcBorders>
            <w:shd w:val="clear" w:color="auto" w:fill="auto"/>
            <w:vAlign w:val="center"/>
            <w:hideMark/>
          </w:tcPr>
          <w:p w:rsidR="00771121" w:rsidRPr="00877B52" w:rsidRDefault="00771121" w:rsidP="00C266FB">
            <w:pPr>
              <w:widowControl/>
              <w:jc w:val="left"/>
              <w:rPr>
                <w:rFonts w:asciiTheme="minorEastAsia" w:hAnsiTheme="minorEastAsia" w:cs="宋体"/>
                <w:b/>
                <w:bCs/>
                <w:color w:val="000000" w:themeColor="text1"/>
                <w:kern w:val="0"/>
                <w:sz w:val="22"/>
              </w:rPr>
            </w:pPr>
            <w:r w:rsidRPr="00877B52">
              <w:rPr>
                <w:rFonts w:asciiTheme="minorEastAsia" w:hAnsiTheme="minorEastAsia" w:cs="宋体" w:hint="eastAsia"/>
                <w:b/>
                <w:bCs/>
                <w:color w:val="000000" w:themeColor="text1"/>
                <w:kern w:val="0"/>
                <w:sz w:val="22"/>
              </w:rPr>
              <w:t xml:space="preserve">　</w:t>
            </w:r>
          </w:p>
        </w:tc>
      </w:tr>
      <w:tr w:rsidR="00771121" w:rsidRPr="00877B52" w:rsidTr="000D7BA1">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lastRenderedPageBreak/>
              <w:t>至</w:t>
            </w: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088" w:type="pct"/>
            <w:gridSpan w:val="3"/>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r>
      <w:tr w:rsidR="00771121" w:rsidRPr="00877B52" w:rsidTr="000D7BA1">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至</w:t>
            </w: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088" w:type="pct"/>
            <w:gridSpan w:val="3"/>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17" w:type="pct"/>
            <w:gridSpan w:val="3"/>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r>
      <w:tr w:rsidR="00771121" w:rsidRPr="00877B52" w:rsidTr="003913E8">
        <w:trPr>
          <w:trHeight w:val="60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771121" w:rsidRPr="00877B52" w:rsidRDefault="00771121" w:rsidP="00201706">
            <w:pPr>
              <w:widowControl/>
              <w:jc w:val="center"/>
              <w:rPr>
                <w:rFonts w:asciiTheme="minorEastAsia" w:hAnsiTheme="minorEastAsia" w:cs="宋体"/>
                <w:b/>
                <w:bCs/>
                <w:color w:val="000000" w:themeColor="text1"/>
                <w:kern w:val="0"/>
                <w:sz w:val="22"/>
              </w:rPr>
            </w:pPr>
            <w:r w:rsidRPr="00877B52">
              <w:rPr>
                <w:rFonts w:asciiTheme="minorEastAsia" w:hAnsiTheme="minorEastAsia" w:cs="宋体" w:hint="eastAsia"/>
                <w:b/>
                <w:bCs/>
                <w:color w:val="000000" w:themeColor="text1"/>
                <w:kern w:val="0"/>
                <w:sz w:val="24"/>
                <w:szCs w:val="24"/>
              </w:rPr>
              <w:t>获奖情况</w:t>
            </w:r>
          </w:p>
        </w:tc>
      </w:tr>
      <w:tr w:rsidR="00771121" w:rsidRPr="00877B52" w:rsidTr="003913E8">
        <w:trPr>
          <w:trHeight w:val="420"/>
        </w:trPr>
        <w:tc>
          <w:tcPr>
            <w:tcW w:w="12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时间</w:t>
            </w:r>
          </w:p>
        </w:tc>
        <w:tc>
          <w:tcPr>
            <w:tcW w:w="1104" w:type="pct"/>
            <w:gridSpan w:val="4"/>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08771D"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奖项名称</w:t>
            </w:r>
          </w:p>
        </w:tc>
        <w:tc>
          <w:tcPr>
            <w:tcW w:w="1170" w:type="pct"/>
            <w:gridSpan w:val="4"/>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等级</w:t>
            </w:r>
          </w:p>
        </w:tc>
        <w:tc>
          <w:tcPr>
            <w:tcW w:w="1492" w:type="pct"/>
            <w:gridSpan w:val="4"/>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颁发单位</w:t>
            </w:r>
          </w:p>
        </w:tc>
      </w:tr>
      <w:tr w:rsidR="00771121" w:rsidRPr="00877B52" w:rsidTr="003913E8">
        <w:trPr>
          <w:trHeight w:val="420"/>
        </w:trPr>
        <w:tc>
          <w:tcPr>
            <w:tcW w:w="123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71121" w:rsidRPr="00877B52" w:rsidRDefault="00771121" w:rsidP="00C266FB">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04" w:type="pct"/>
            <w:gridSpan w:val="4"/>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70" w:type="pct"/>
            <w:gridSpan w:val="4"/>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492" w:type="pct"/>
            <w:gridSpan w:val="4"/>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r>
      <w:tr w:rsidR="00771121" w:rsidRPr="00877B52" w:rsidTr="003913E8">
        <w:trPr>
          <w:trHeight w:val="420"/>
        </w:trPr>
        <w:tc>
          <w:tcPr>
            <w:tcW w:w="123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71121" w:rsidRPr="00877B52" w:rsidRDefault="00771121" w:rsidP="00C266FB">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04" w:type="pct"/>
            <w:gridSpan w:val="4"/>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70" w:type="pct"/>
            <w:gridSpan w:val="4"/>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492" w:type="pct"/>
            <w:gridSpan w:val="4"/>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r>
      <w:tr w:rsidR="00771121" w:rsidRPr="00877B52" w:rsidTr="003913E8">
        <w:trPr>
          <w:trHeight w:val="420"/>
        </w:trPr>
        <w:tc>
          <w:tcPr>
            <w:tcW w:w="123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71121" w:rsidRPr="00877B52" w:rsidRDefault="00771121" w:rsidP="00C266FB">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04" w:type="pct"/>
            <w:gridSpan w:val="4"/>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70" w:type="pct"/>
            <w:gridSpan w:val="4"/>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492" w:type="pct"/>
            <w:gridSpan w:val="4"/>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r>
      <w:tr w:rsidR="00771121" w:rsidRPr="00877B52" w:rsidTr="003913E8">
        <w:trPr>
          <w:trHeight w:val="420"/>
        </w:trPr>
        <w:tc>
          <w:tcPr>
            <w:tcW w:w="123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71121" w:rsidRPr="00877B52" w:rsidRDefault="00771121" w:rsidP="00C266FB">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04" w:type="pct"/>
            <w:gridSpan w:val="4"/>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70" w:type="pct"/>
            <w:gridSpan w:val="4"/>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492" w:type="pct"/>
            <w:gridSpan w:val="4"/>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C266FB">
            <w:pPr>
              <w:widowControl/>
              <w:jc w:val="left"/>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r>
      <w:tr w:rsidR="00771121" w:rsidRPr="00877B52" w:rsidTr="003913E8">
        <w:trPr>
          <w:trHeight w:val="60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771121" w:rsidRPr="00877B52" w:rsidRDefault="00771121" w:rsidP="00201706">
            <w:pPr>
              <w:widowControl/>
              <w:jc w:val="center"/>
              <w:rPr>
                <w:rFonts w:asciiTheme="minorEastAsia" w:hAnsiTheme="minorEastAsia" w:cs="宋体"/>
                <w:b/>
                <w:bCs/>
                <w:color w:val="000000" w:themeColor="text1"/>
                <w:kern w:val="0"/>
                <w:sz w:val="22"/>
              </w:rPr>
            </w:pPr>
            <w:r w:rsidRPr="00877B52">
              <w:rPr>
                <w:rFonts w:asciiTheme="minorEastAsia" w:hAnsiTheme="minorEastAsia" w:cs="宋体" w:hint="eastAsia"/>
                <w:b/>
                <w:bCs/>
                <w:color w:val="000000" w:themeColor="text1"/>
                <w:kern w:val="0"/>
                <w:sz w:val="24"/>
                <w:szCs w:val="24"/>
              </w:rPr>
              <w:t>在学术刊物或会议上发表的有代表性的论文</w:t>
            </w:r>
          </w:p>
        </w:tc>
      </w:tr>
      <w:tr w:rsidR="00771121" w:rsidRPr="00877B52" w:rsidTr="000D7BA1">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论文题目</w:t>
            </w:r>
          </w:p>
        </w:tc>
        <w:tc>
          <w:tcPr>
            <w:tcW w:w="1137" w:type="pct"/>
            <w:gridSpan w:val="4"/>
            <w:tcBorders>
              <w:top w:val="single" w:sz="4" w:space="0" w:color="auto"/>
              <w:left w:val="nil"/>
              <w:bottom w:val="single" w:sz="4" w:space="0" w:color="auto"/>
              <w:right w:val="single" w:sz="4" w:space="0" w:color="000000"/>
            </w:tcBorders>
            <w:shd w:val="clear" w:color="auto" w:fill="auto"/>
            <w:noWrap/>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学术刊物或会议名称</w:t>
            </w:r>
          </w:p>
        </w:tc>
        <w:tc>
          <w:tcPr>
            <w:tcW w:w="1088" w:type="pct"/>
            <w:gridSpan w:val="3"/>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是否核心期刊</w:t>
            </w:r>
          </w:p>
        </w:tc>
        <w:tc>
          <w:tcPr>
            <w:tcW w:w="717" w:type="pct"/>
            <w:gridSpan w:val="3"/>
            <w:tcBorders>
              <w:top w:val="nil"/>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发表时间</w:t>
            </w:r>
          </w:p>
        </w:tc>
        <w:tc>
          <w:tcPr>
            <w:tcW w:w="775" w:type="pct"/>
            <w:tcBorders>
              <w:top w:val="nil"/>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备注</w:t>
            </w:r>
          </w:p>
        </w:tc>
      </w:tr>
      <w:tr w:rsidR="00771121" w:rsidRPr="00877B52" w:rsidTr="000D7BA1">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088" w:type="pct"/>
            <w:gridSpan w:val="3"/>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17" w:type="pct"/>
            <w:gridSpan w:val="3"/>
            <w:tcBorders>
              <w:top w:val="nil"/>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75" w:type="pct"/>
            <w:tcBorders>
              <w:top w:val="nil"/>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r>
      <w:tr w:rsidR="00771121" w:rsidRPr="00877B52" w:rsidTr="000D7BA1">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088" w:type="pct"/>
            <w:gridSpan w:val="3"/>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17" w:type="pct"/>
            <w:gridSpan w:val="3"/>
            <w:tcBorders>
              <w:top w:val="nil"/>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75" w:type="pct"/>
            <w:tcBorders>
              <w:top w:val="nil"/>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b/>
                <w:bCs/>
                <w:color w:val="000000" w:themeColor="text1"/>
                <w:kern w:val="0"/>
                <w:sz w:val="22"/>
              </w:rPr>
            </w:pPr>
            <w:r w:rsidRPr="00877B52">
              <w:rPr>
                <w:rFonts w:asciiTheme="minorEastAsia" w:hAnsiTheme="minorEastAsia" w:cs="宋体" w:hint="eastAsia"/>
                <w:b/>
                <w:bCs/>
                <w:color w:val="000000" w:themeColor="text1"/>
                <w:kern w:val="0"/>
                <w:sz w:val="22"/>
              </w:rPr>
              <w:t xml:space="preserve">　</w:t>
            </w:r>
          </w:p>
        </w:tc>
      </w:tr>
      <w:tr w:rsidR="00771121" w:rsidRPr="00877B52" w:rsidTr="000D7BA1">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088" w:type="pct"/>
            <w:gridSpan w:val="3"/>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r>
      <w:tr w:rsidR="00771121" w:rsidRPr="00877B52" w:rsidTr="000D7BA1">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088" w:type="pct"/>
            <w:gridSpan w:val="3"/>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17" w:type="pct"/>
            <w:gridSpan w:val="3"/>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r>
      <w:tr w:rsidR="00771121" w:rsidRPr="00877B52" w:rsidTr="003913E8">
        <w:trPr>
          <w:trHeight w:val="60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771121" w:rsidRPr="00877B52" w:rsidRDefault="00771121" w:rsidP="00201706">
            <w:pPr>
              <w:widowControl/>
              <w:jc w:val="center"/>
              <w:rPr>
                <w:rFonts w:asciiTheme="minorEastAsia" w:hAnsiTheme="minorEastAsia" w:cs="宋体"/>
                <w:b/>
                <w:bCs/>
                <w:color w:val="000000" w:themeColor="text1"/>
                <w:kern w:val="0"/>
                <w:sz w:val="22"/>
              </w:rPr>
            </w:pPr>
            <w:r w:rsidRPr="00877B52">
              <w:rPr>
                <w:rFonts w:asciiTheme="minorEastAsia" w:hAnsiTheme="minorEastAsia" w:cs="宋体" w:hint="eastAsia"/>
                <w:b/>
                <w:bCs/>
                <w:color w:val="000000" w:themeColor="text1"/>
                <w:kern w:val="0"/>
                <w:sz w:val="24"/>
                <w:szCs w:val="24"/>
              </w:rPr>
              <w:t>出版的专著</w:t>
            </w:r>
          </w:p>
        </w:tc>
      </w:tr>
      <w:tr w:rsidR="00771121" w:rsidRPr="00877B52" w:rsidTr="003913E8">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专著名称</w:t>
            </w: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出版社 </w:t>
            </w:r>
          </w:p>
        </w:tc>
        <w:tc>
          <w:tcPr>
            <w:tcW w:w="1133"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出版时间</w:t>
            </w:r>
          </w:p>
        </w:tc>
        <w:tc>
          <w:tcPr>
            <w:tcW w:w="1447" w:type="pct"/>
            <w:gridSpan w:val="3"/>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独著或第几作者</w:t>
            </w:r>
          </w:p>
        </w:tc>
      </w:tr>
      <w:tr w:rsidR="00771121" w:rsidRPr="00877B52" w:rsidTr="003913E8">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33"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447" w:type="pct"/>
            <w:gridSpan w:val="3"/>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r>
      <w:tr w:rsidR="00771121" w:rsidRPr="00877B52" w:rsidTr="003913E8">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33"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447" w:type="pct"/>
            <w:gridSpan w:val="3"/>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r>
      <w:tr w:rsidR="00771121" w:rsidRPr="00877B52" w:rsidTr="003913E8">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33"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447" w:type="pct"/>
            <w:gridSpan w:val="3"/>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r>
      <w:tr w:rsidR="00771121" w:rsidRPr="00877B52" w:rsidTr="003913E8">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33"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447" w:type="pct"/>
            <w:gridSpan w:val="3"/>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r>
      <w:tr w:rsidR="009C1096" w:rsidRPr="00877B52" w:rsidTr="009C1096">
        <w:trPr>
          <w:trHeight w:val="595"/>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C1096" w:rsidRPr="00877B52" w:rsidRDefault="009C1096" w:rsidP="00201706">
            <w:pPr>
              <w:widowControl/>
              <w:jc w:val="center"/>
              <w:rPr>
                <w:rFonts w:asciiTheme="minorEastAsia" w:hAnsiTheme="minorEastAsia" w:cs="宋体"/>
                <w:color w:val="000000" w:themeColor="text1"/>
                <w:kern w:val="0"/>
                <w:sz w:val="22"/>
              </w:rPr>
            </w:pP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9C1096" w:rsidRPr="00877B52" w:rsidRDefault="009C1096" w:rsidP="00201706">
            <w:pPr>
              <w:widowControl/>
              <w:jc w:val="center"/>
              <w:rPr>
                <w:rFonts w:asciiTheme="minorEastAsia" w:hAnsiTheme="minorEastAsia" w:cs="宋体"/>
                <w:color w:val="000000" w:themeColor="text1"/>
                <w:kern w:val="0"/>
                <w:sz w:val="22"/>
              </w:rPr>
            </w:pPr>
          </w:p>
        </w:tc>
        <w:tc>
          <w:tcPr>
            <w:tcW w:w="1133" w:type="pct"/>
            <w:gridSpan w:val="4"/>
            <w:tcBorders>
              <w:top w:val="single" w:sz="4" w:space="0" w:color="auto"/>
              <w:left w:val="nil"/>
              <w:bottom w:val="single" w:sz="4" w:space="0" w:color="auto"/>
              <w:right w:val="single" w:sz="4" w:space="0" w:color="auto"/>
            </w:tcBorders>
            <w:shd w:val="clear" w:color="auto" w:fill="auto"/>
            <w:vAlign w:val="center"/>
            <w:hideMark/>
          </w:tcPr>
          <w:p w:rsidR="009C1096" w:rsidRPr="00877B52" w:rsidRDefault="009C1096" w:rsidP="00201706">
            <w:pPr>
              <w:widowControl/>
              <w:jc w:val="center"/>
              <w:rPr>
                <w:rFonts w:asciiTheme="minorEastAsia" w:hAnsiTheme="minorEastAsia" w:cs="宋体"/>
                <w:color w:val="000000" w:themeColor="text1"/>
                <w:kern w:val="0"/>
                <w:sz w:val="22"/>
              </w:rPr>
            </w:pPr>
          </w:p>
        </w:tc>
        <w:tc>
          <w:tcPr>
            <w:tcW w:w="1447" w:type="pct"/>
            <w:gridSpan w:val="3"/>
            <w:tcBorders>
              <w:top w:val="single" w:sz="4" w:space="0" w:color="auto"/>
              <w:left w:val="nil"/>
              <w:bottom w:val="single" w:sz="4" w:space="0" w:color="auto"/>
              <w:right w:val="single" w:sz="4" w:space="0" w:color="000000"/>
            </w:tcBorders>
            <w:shd w:val="clear" w:color="auto" w:fill="auto"/>
            <w:vAlign w:val="center"/>
            <w:hideMark/>
          </w:tcPr>
          <w:p w:rsidR="009C1096" w:rsidRPr="00877B52" w:rsidRDefault="009C1096" w:rsidP="00201706">
            <w:pPr>
              <w:widowControl/>
              <w:jc w:val="center"/>
              <w:rPr>
                <w:rFonts w:asciiTheme="minorEastAsia" w:hAnsiTheme="minorEastAsia" w:cs="宋体"/>
                <w:color w:val="000000" w:themeColor="text1"/>
                <w:kern w:val="0"/>
                <w:sz w:val="22"/>
              </w:rPr>
            </w:pPr>
          </w:p>
        </w:tc>
      </w:tr>
      <w:tr w:rsidR="00771121" w:rsidRPr="00877B52" w:rsidTr="003913E8">
        <w:trPr>
          <w:trHeight w:val="60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771121" w:rsidRPr="00877B52" w:rsidRDefault="00771121" w:rsidP="00201706">
            <w:pPr>
              <w:widowControl/>
              <w:jc w:val="center"/>
              <w:rPr>
                <w:rFonts w:asciiTheme="minorEastAsia" w:hAnsiTheme="minorEastAsia" w:cs="宋体"/>
                <w:b/>
                <w:bCs/>
                <w:color w:val="000000" w:themeColor="text1"/>
                <w:kern w:val="0"/>
                <w:sz w:val="22"/>
              </w:rPr>
            </w:pPr>
            <w:r w:rsidRPr="00877B52">
              <w:rPr>
                <w:rFonts w:asciiTheme="minorEastAsia" w:hAnsiTheme="minorEastAsia" w:cs="宋体" w:hint="eastAsia"/>
                <w:b/>
                <w:bCs/>
                <w:color w:val="000000" w:themeColor="text1"/>
                <w:kern w:val="0"/>
                <w:sz w:val="24"/>
                <w:szCs w:val="24"/>
              </w:rPr>
              <w:lastRenderedPageBreak/>
              <w:t>参加或主持的科研项目</w:t>
            </w:r>
          </w:p>
        </w:tc>
      </w:tr>
      <w:tr w:rsidR="00771121" w:rsidRPr="00877B52" w:rsidTr="003913E8">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研究项目名称</w:t>
            </w: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起止时间</w:t>
            </w:r>
          </w:p>
        </w:tc>
        <w:tc>
          <w:tcPr>
            <w:tcW w:w="1133"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项目部门</w:t>
            </w:r>
          </w:p>
        </w:tc>
        <w:tc>
          <w:tcPr>
            <w:tcW w:w="1447" w:type="pct"/>
            <w:gridSpan w:val="3"/>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责任（参与或主持）</w:t>
            </w:r>
          </w:p>
        </w:tc>
      </w:tr>
      <w:tr w:rsidR="00771121" w:rsidRPr="00877B52" w:rsidTr="003913E8">
        <w:trPr>
          <w:trHeight w:val="420"/>
        </w:trPr>
        <w:tc>
          <w:tcPr>
            <w:tcW w:w="128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37" w:type="pct"/>
            <w:gridSpan w:val="4"/>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33" w:type="pct"/>
            <w:gridSpan w:val="4"/>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447" w:type="pct"/>
            <w:gridSpan w:val="3"/>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r>
      <w:tr w:rsidR="00771121" w:rsidRPr="00877B52" w:rsidTr="003913E8">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33"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447" w:type="pct"/>
            <w:gridSpan w:val="3"/>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r>
      <w:tr w:rsidR="00771121" w:rsidRPr="00877B52" w:rsidTr="003913E8">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33"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447" w:type="pct"/>
            <w:gridSpan w:val="3"/>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r>
      <w:tr w:rsidR="00771121" w:rsidRPr="00877B52" w:rsidTr="003913E8">
        <w:trPr>
          <w:trHeight w:val="420"/>
        </w:trPr>
        <w:tc>
          <w:tcPr>
            <w:tcW w:w="1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37"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133" w:type="pct"/>
            <w:gridSpan w:val="4"/>
            <w:tcBorders>
              <w:top w:val="single" w:sz="4" w:space="0" w:color="auto"/>
              <w:left w:val="nil"/>
              <w:bottom w:val="single" w:sz="4" w:space="0" w:color="auto"/>
              <w:right w:val="single" w:sz="4" w:space="0" w:color="auto"/>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c>
          <w:tcPr>
            <w:tcW w:w="1447" w:type="pct"/>
            <w:gridSpan w:val="3"/>
            <w:tcBorders>
              <w:top w:val="single" w:sz="4" w:space="0" w:color="auto"/>
              <w:left w:val="nil"/>
              <w:bottom w:val="single" w:sz="4" w:space="0" w:color="auto"/>
              <w:right w:val="single" w:sz="4" w:space="0" w:color="000000"/>
            </w:tcBorders>
            <w:shd w:val="clear" w:color="auto" w:fill="auto"/>
            <w:vAlign w:val="center"/>
            <w:hideMark/>
          </w:tcPr>
          <w:p w:rsidR="00771121" w:rsidRPr="00877B52" w:rsidRDefault="00771121" w:rsidP="00201706">
            <w:pPr>
              <w:widowControl/>
              <w:jc w:val="center"/>
              <w:rPr>
                <w:rFonts w:asciiTheme="minorEastAsia" w:hAnsiTheme="minorEastAsia" w:cs="宋体"/>
                <w:color w:val="000000" w:themeColor="text1"/>
                <w:kern w:val="0"/>
                <w:sz w:val="22"/>
              </w:rPr>
            </w:pPr>
            <w:r w:rsidRPr="00877B52">
              <w:rPr>
                <w:rFonts w:asciiTheme="minorEastAsia" w:hAnsiTheme="minorEastAsia" w:cs="宋体" w:hint="eastAsia"/>
                <w:color w:val="000000" w:themeColor="text1"/>
                <w:kern w:val="0"/>
                <w:sz w:val="22"/>
              </w:rPr>
              <w:t xml:space="preserve">　</w:t>
            </w:r>
          </w:p>
        </w:tc>
      </w:tr>
      <w:tr w:rsidR="00771121" w:rsidRPr="00877B52" w:rsidTr="003913E8">
        <w:trPr>
          <w:trHeight w:val="1755"/>
        </w:trPr>
        <w:tc>
          <w:tcPr>
            <w:tcW w:w="5000" w:type="pct"/>
            <w:gridSpan w:val="14"/>
            <w:tcBorders>
              <w:top w:val="single" w:sz="4" w:space="0" w:color="auto"/>
              <w:left w:val="nil"/>
              <w:bottom w:val="nil"/>
              <w:right w:val="nil"/>
            </w:tcBorders>
            <w:shd w:val="clear" w:color="auto" w:fill="auto"/>
            <w:vAlign w:val="center"/>
            <w:hideMark/>
          </w:tcPr>
          <w:p w:rsidR="00771121" w:rsidRPr="00877B52" w:rsidRDefault="00771121" w:rsidP="00201706">
            <w:pPr>
              <w:widowControl/>
              <w:jc w:val="left"/>
              <w:rPr>
                <w:rFonts w:asciiTheme="minorEastAsia" w:hAnsiTheme="minorEastAsia" w:cs="宋体"/>
                <w:b/>
                <w:bCs/>
                <w:color w:val="000000" w:themeColor="text1"/>
                <w:kern w:val="0"/>
                <w:sz w:val="22"/>
              </w:rPr>
            </w:pPr>
            <w:r w:rsidRPr="00877B52">
              <w:rPr>
                <w:rFonts w:asciiTheme="minorEastAsia" w:hAnsiTheme="minorEastAsia" w:cs="宋体" w:hint="eastAsia"/>
                <w:b/>
                <w:bCs/>
                <w:color w:val="000000" w:themeColor="text1"/>
                <w:kern w:val="0"/>
                <w:sz w:val="22"/>
              </w:rPr>
              <w:t xml:space="preserve">填表说明：   </w:t>
            </w:r>
            <w:r w:rsidRPr="00877B52">
              <w:rPr>
                <w:rFonts w:asciiTheme="minorEastAsia" w:hAnsiTheme="minorEastAsia" w:cs="宋体" w:hint="eastAsia"/>
                <w:color w:val="000000" w:themeColor="text1"/>
                <w:kern w:val="0"/>
                <w:sz w:val="22"/>
              </w:rPr>
              <w:t xml:space="preserve">                                                                                           1、学历学位获取方式指：统招统分、定向委培、在职培养等；                                              2、学术刊物如果是外文期刊，请注明国别；                                                                 3、核心期刊范围参照北京大学标准</w:t>
            </w:r>
            <w:r w:rsidR="0008771D" w:rsidRPr="00877B52">
              <w:rPr>
                <w:rFonts w:asciiTheme="minorEastAsia" w:hAnsiTheme="minorEastAsia" w:cs="宋体" w:hint="eastAsia"/>
                <w:color w:val="000000" w:themeColor="text1"/>
                <w:kern w:val="0"/>
                <w:sz w:val="22"/>
              </w:rPr>
              <w:t>。</w:t>
            </w:r>
            <w:r w:rsidRPr="00877B52">
              <w:rPr>
                <w:rFonts w:asciiTheme="minorEastAsia" w:hAnsiTheme="minorEastAsia" w:cs="宋体" w:hint="eastAsia"/>
                <w:color w:val="000000" w:themeColor="text1"/>
                <w:kern w:val="0"/>
                <w:sz w:val="22"/>
              </w:rPr>
              <w:t xml:space="preserve">                                                                                                                                               </w:t>
            </w:r>
          </w:p>
        </w:tc>
      </w:tr>
    </w:tbl>
    <w:p w:rsidR="00771121" w:rsidRPr="00877B52" w:rsidRDefault="00771121" w:rsidP="00771121">
      <w:pPr>
        <w:rPr>
          <w:rFonts w:asciiTheme="minorEastAsia" w:hAnsiTheme="minorEastAsia"/>
          <w:color w:val="000000" w:themeColor="text1"/>
        </w:rPr>
      </w:pPr>
    </w:p>
    <w:p w:rsidR="00DC6DA7" w:rsidRPr="00877B52" w:rsidRDefault="00DC6DA7">
      <w:pPr>
        <w:widowControl/>
        <w:spacing w:line="240" w:lineRule="auto"/>
        <w:jc w:val="left"/>
        <w:rPr>
          <w:rFonts w:asciiTheme="minorEastAsia" w:hAnsiTheme="minorEastAsia"/>
          <w:color w:val="000000" w:themeColor="text1"/>
        </w:rPr>
      </w:pPr>
    </w:p>
    <w:sectPr w:rsidR="00DC6DA7" w:rsidRPr="00877B52" w:rsidSect="00CF1F80">
      <w:footerReference w:type="default" r:id="rId6"/>
      <w:pgSz w:w="11906" w:h="16838" w:code="9"/>
      <w:pgMar w:top="2098" w:right="1474" w:bottom="1985" w:left="1588"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ACF" w:rsidRDefault="00882ACF" w:rsidP="0079101D">
      <w:pPr>
        <w:spacing w:line="240" w:lineRule="auto"/>
      </w:pPr>
      <w:r>
        <w:separator/>
      </w:r>
    </w:p>
  </w:endnote>
  <w:endnote w:type="continuationSeparator" w:id="1">
    <w:p w:rsidR="00882ACF" w:rsidRDefault="00882ACF" w:rsidP="007910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方正小标宋简体">
    <w:panose1 w:val="03000509000000000000"/>
    <w:charset w:val="86"/>
    <w:family w:val="auto"/>
    <w:pitch w:val="variable"/>
    <w:sig w:usb0="A00002BF" w:usb1="184F6CFA" w:usb2="00000012" w:usb3="00000000" w:csb0="00040001" w:csb1="00000000"/>
  </w:font>
  <w:font w:name="方正仿宋简体">
    <w:panose1 w:val="02010601030101010101"/>
    <w:charset w:val="86"/>
    <w:family w:val="auto"/>
    <w:pitch w:val="variable"/>
    <w:sig w:usb0="00000003" w:usb1="080E0000" w:usb2="00000010"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28824"/>
      <w:docPartObj>
        <w:docPartGallery w:val="Page Numbers (Bottom of Page)"/>
        <w:docPartUnique/>
      </w:docPartObj>
    </w:sdtPr>
    <w:sdtContent>
      <w:p w:rsidR="00C370A2" w:rsidRDefault="00D32B4A">
        <w:pPr>
          <w:pStyle w:val="a7"/>
          <w:jc w:val="center"/>
        </w:pPr>
        <w:r>
          <w:fldChar w:fldCharType="begin"/>
        </w:r>
        <w:r w:rsidR="00C370A2">
          <w:instrText>PAGE   \* MERGEFORMAT</w:instrText>
        </w:r>
        <w:r>
          <w:fldChar w:fldCharType="separate"/>
        </w:r>
        <w:r w:rsidR="00D93578" w:rsidRPr="00D93578">
          <w:rPr>
            <w:noProof/>
            <w:lang w:val="zh-CN"/>
          </w:rPr>
          <w:t>6</w:t>
        </w:r>
        <w:r>
          <w:fldChar w:fldCharType="end"/>
        </w:r>
      </w:p>
    </w:sdtContent>
  </w:sdt>
  <w:p w:rsidR="00C370A2" w:rsidRDefault="00C370A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ACF" w:rsidRDefault="00882ACF" w:rsidP="0079101D">
      <w:pPr>
        <w:spacing w:line="240" w:lineRule="auto"/>
      </w:pPr>
      <w:r>
        <w:separator/>
      </w:r>
    </w:p>
  </w:footnote>
  <w:footnote w:type="continuationSeparator" w:id="1">
    <w:p w:rsidR="00882ACF" w:rsidRDefault="00882ACF" w:rsidP="0079101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3250"/>
    <w:rsid w:val="00001882"/>
    <w:rsid w:val="0001505C"/>
    <w:rsid w:val="0006716C"/>
    <w:rsid w:val="0008771D"/>
    <w:rsid w:val="00093BA0"/>
    <w:rsid w:val="000B7554"/>
    <w:rsid w:val="000B7B1F"/>
    <w:rsid w:val="000C5833"/>
    <w:rsid w:val="000D7BA1"/>
    <w:rsid w:val="000E15AC"/>
    <w:rsid w:val="00111712"/>
    <w:rsid w:val="001135E6"/>
    <w:rsid w:val="00116A27"/>
    <w:rsid w:val="001242AE"/>
    <w:rsid w:val="00125E9B"/>
    <w:rsid w:val="001332C1"/>
    <w:rsid w:val="00152EE7"/>
    <w:rsid w:val="001603E0"/>
    <w:rsid w:val="00161F2A"/>
    <w:rsid w:val="00163B85"/>
    <w:rsid w:val="00165B4B"/>
    <w:rsid w:val="001711A4"/>
    <w:rsid w:val="001811BA"/>
    <w:rsid w:val="001D578E"/>
    <w:rsid w:val="001D6748"/>
    <w:rsid w:val="001E7CD1"/>
    <w:rsid w:val="001F304F"/>
    <w:rsid w:val="002003DB"/>
    <w:rsid w:val="002040D2"/>
    <w:rsid w:val="00211439"/>
    <w:rsid w:val="002204C3"/>
    <w:rsid w:val="00222CFA"/>
    <w:rsid w:val="00245834"/>
    <w:rsid w:val="00250C3F"/>
    <w:rsid w:val="00255C90"/>
    <w:rsid w:val="002575F6"/>
    <w:rsid w:val="00280F7D"/>
    <w:rsid w:val="00281CC2"/>
    <w:rsid w:val="00283022"/>
    <w:rsid w:val="00286342"/>
    <w:rsid w:val="002902CF"/>
    <w:rsid w:val="00292FE7"/>
    <w:rsid w:val="00293558"/>
    <w:rsid w:val="00293636"/>
    <w:rsid w:val="002958E5"/>
    <w:rsid w:val="002A4A93"/>
    <w:rsid w:val="002A59AD"/>
    <w:rsid w:val="002B0566"/>
    <w:rsid w:val="002D18E6"/>
    <w:rsid w:val="002E1F15"/>
    <w:rsid w:val="002E3F3E"/>
    <w:rsid w:val="002F20D3"/>
    <w:rsid w:val="00315200"/>
    <w:rsid w:val="003163DE"/>
    <w:rsid w:val="00316E10"/>
    <w:rsid w:val="003245D4"/>
    <w:rsid w:val="003362B3"/>
    <w:rsid w:val="0034003D"/>
    <w:rsid w:val="00341457"/>
    <w:rsid w:val="00341F16"/>
    <w:rsid w:val="00345E33"/>
    <w:rsid w:val="00360D30"/>
    <w:rsid w:val="00375586"/>
    <w:rsid w:val="0038324D"/>
    <w:rsid w:val="003832B8"/>
    <w:rsid w:val="00386D9D"/>
    <w:rsid w:val="003909AD"/>
    <w:rsid w:val="003913E8"/>
    <w:rsid w:val="00396944"/>
    <w:rsid w:val="003C4AC9"/>
    <w:rsid w:val="003D7284"/>
    <w:rsid w:val="003E153A"/>
    <w:rsid w:val="00412630"/>
    <w:rsid w:val="0042502F"/>
    <w:rsid w:val="00425BF1"/>
    <w:rsid w:val="004312A1"/>
    <w:rsid w:val="004361FE"/>
    <w:rsid w:val="00444BAD"/>
    <w:rsid w:val="00446A92"/>
    <w:rsid w:val="00453DA9"/>
    <w:rsid w:val="004643A7"/>
    <w:rsid w:val="00464846"/>
    <w:rsid w:val="004801BD"/>
    <w:rsid w:val="00497827"/>
    <w:rsid w:val="004A10EE"/>
    <w:rsid w:val="004B5697"/>
    <w:rsid w:val="004C6711"/>
    <w:rsid w:val="004D00FC"/>
    <w:rsid w:val="004D3F6C"/>
    <w:rsid w:val="004D5E61"/>
    <w:rsid w:val="00502EB6"/>
    <w:rsid w:val="00542969"/>
    <w:rsid w:val="005470CB"/>
    <w:rsid w:val="00567B24"/>
    <w:rsid w:val="00581D2D"/>
    <w:rsid w:val="00582D7D"/>
    <w:rsid w:val="00587F81"/>
    <w:rsid w:val="005A76D6"/>
    <w:rsid w:val="005C188B"/>
    <w:rsid w:val="005D131D"/>
    <w:rsid w:val="005E120C"/>
    <w:rsid w:val="005F25F5"/>
    <w:rsid w:val="00627B28"/>
    <w:rsid w:val="00630BCA"/>
    <w:rsid w:val="006356B8"/>
    <w:rsid w:val="0065011A"/>
    <w:rsid w:val="0065087C"/>
    <w:rsid w:val="00654746"/>
    <w:rsid w:val="00677E7A"/>
    <w:rsid w:val="006944F8"/>
    <w:rsid w:val="006976C5"/>
    <w:rsid w:val="006B4623"/>
    <w:rsid w:val="006B71DE"/>
    <w:rsid w:val="006F31CA"/>
    <w:rsid w:val="006F69F7"/>
    <w:rsid w:val="0071447C"/>
    <w:rsid w:val="00731716"/>
    <w:rsid w:val="00735884"/>
    <w:rsid w:val="00743250"/>
    <w:rsid w:val="007517D3"/>
    <w:rsid w:val="00771121"/>
    <w:rsid w:val="00787D7D"/>
    <w:rsid w:val="0079101D"/>
    <w:rsid w:val="007A3C8C"/>
    <w:rsid w:val="007A526C"/>
    <w:rsid w:val="007B795A"/>
    <w:rsid w:val="007C3E19"/>
    <w:rsid w:val="007C782A"/>
    <w:rsid w:val="007F2B1D"/>
    <w:rsid w:val="008008BB"/>
    <w:rsid w:val="00805839"/>
    <w:rsid w:val="00814515"/>
    <w:rsid w:val="00822E8F"/>
    <w:rsid w:val="00841E31"/>
    <w:rsid w:val="00852070"/>
    <w:rsid w:val="00862146"/>
    <w:rsid w:val="0086446C"/>
    <w:rsid w:val="00866F6E"/>
    <w:rsid w:val="00877B52"/>
    <w:rsid w:val="00882ACF"/>
    <w:rsid w:val="008842BA"/>
    <w:rsid w:val="008907F7"/>
    <w:rsid w:val="00890C80"/>
    <w:rsid w:val="0089394F"/>
    <w:rsid w:val="008974AF"/>
    <w:rsid w:val="008A5090"/>
    <w:rsid w:val="008A7847"/>
    <w:rsid w:val="008B43A3"/>
    <w:rsid w:val="008C28DE"/>
    <w:rsid w:val="008E752D"/>
    <w:rsid w:val="008F43C4"/>
    <w:rsid w:val="00906081"/>
    <w:rsid w:val="00910424"/>
    <w:rsid w:val="00917C48"/>
    <w:rsid w:val="00922BC2"/>
    <w:rsid w:val="00925980"/>
    <w:rsid w:val="00936C09"/>
    <w:rsid w:val="00965B98"/>
    <w:rsid w:val="0098365B"/>
    <w:rsid w:val="00985DA9"/>
    <w:rsid w:val="009A5763"/>
    <w:rsid w:val="009A6C17"/>
    <w:rsid w:val="009C1096"/>
    <w:rsid w:val="009C6A58"/>
    <w:rsid w:val="009E249A"/>
    <w:rsid w:val="00A01210"/>
    <w:rsid w:val="00A10AD7"/>
    <w:rsid w:val="00A35619"/>
    <w:rsid w:val="00A41F82"/>
    <w:rsid w:val="00A45C5E"/>
    <w:rsid w:val="00A46095"/>
    <w:rsid w:val="00A52B50"/>
    <w:rsid w:val="00A901C2"/>
    <w:rsid w:val="00A937AD"/>
    <w:rsid w:val="00A94CD5"/>
    <w:rsid w:val="00A95E20"/>
    <w:rsid w:val="00A97657"/>
    <w:rsid w:val="00AA5F62"/>
    <w:rsid w:val="00AB18CD"/>
    <w:rsid w:val="00AB5F6D"/>
    <w:rsid w:val="00AC711B"/>
    <w:rsid w:val="00AD5C2C"/>
    <w:rsid w:val="00AD7052"/>
    <w:rsid w:val="00B105E4"/>
    <w:rsid w:val="00B12FB2"/>
    <w:rsid w:val="00B3395D"/>
    <w:rsid w:val="00B37596"/>
    <w:rsid w:val="00B533FF"/>
    <w:rsid w:val="00B545D9"/>
    <w:rsid w:val="00B56612"/>
    <w:rsid w:val="00B82E35"/>
    <w:rsid w:val="00B856D7"/>
    <w:rsid w:val="00B95213"/>
    <w:rsid w:val="00BB5CD6"/>
    <w:rsid w:val="00BE5E80"/>
    <w:rsid w:val="00BF2EFB"/>
    <w:rsid w:val="00BF6094"/>
    <w:rsid w:val="00C11993"/>
    <w:rsid w:val="00C266FB"/>
    <w:rsid w:val="00C370A2"/>
    <w:rsid w:val="00C4710D"/>
    <w:rsid w:val="00C5108B"/>
    <w:rsid w:val="00C54FDC"/>
    <w:rsid w:val="00C669E9"/>
    <w:rsid w:val="00C73FD0"/>
    <w:rsid w:val="00C74FAB"/>
    <w:rsid w:val="00C80076"/>
    <w:rsid w:val="00C939E8"/>
    <w:rsid w:val="00CB3DC6"/>
    <w:rsid w:val="00CC71D2"/>
    <w:rsid w:val="00CD2BB0"/>
    <w:rsid w:val="00CD5105"/>
    <w:rsid w:val="00CD5177"/>
    <w:rsid w:val="00CF0CAF"/>
    <w:rsid w:val="00CF1F80"/>
    <w:rsid w:val="00CF29EC"/>
    <w:rsid w:val="00CF7596"/>
    <w:rsid w:val="00D32B4A"/>
    <w:rsid w:val="00D35F44"/>
    <w:rsid w:val="00D40BF3"/>
    <w:rsid w:val="00D51294"/>
    <w:rsid w:val="00D54EDD"/>
    <w:rsid w:val="00D600C5"/>
    <w:rsid w:val="00D66807"/>
    <w:rsid w:val="00D676AC"/>
    <w:rsid w:val="00D67EE6"/>
    <w:rsid w:val="00D93578"/>
    <w:rsid w:val="00D94BEC"/>
    <w:rsid w:val="00DA2FAF"/>
    <w:rsid w:val="00DB2BF1"/>
    <w:rsid w:val="00DB5A64"/>
    <w:rsid w:val="00DB62A2"/>
    <w:rsid w:val="00DB7A1A"/>
    <w:rsid w:val="00DC6DA7"/>
    <w:rsid w:val="00DF701A"/>
    <w:rsid w:val="00E1157B"/>
    <w:rsid w:val="00E154D3"/>
    <w:rsid w:val="00E36B9A"/>
    <w:rsid w:val="00E44046"/>
    <w:rsid w:val="00E52DC1"/>
    <w:rsid w:val="00E5682D"/>
    <w:rsid w:val="00E57C1B"/>
    <w:rsid w:val="00E65339"/>
    <w:rsid w:val="00E8511F"/>
    <w:rsid w:val="00E96465"/>
    <w:rsid w:val="00EA6F8B"/>
    <w:rsid w:val="00EB5378"/>
    <w:rsid w:val="00EC3F1B"/>
    <w:rsid w:val="00ED354E"/>
    <w:rsid w:val="00EF19F0"/>
    <w:rsid w:val="00EF507E"/>
    <w:rsid w:val="00F01E6F"/>
    <w:rsid w:val="00F05C7A"/>
    <w:rsid w:val="00F06632"/>
    <w:rsid w:val="00F218DA"/>
    <w:rsid w:val="00F22BB8"/>
    <w:rsid w:val="00F24283"/>
    <w:rsid w:val="00F24A9A"/>
    <w:rsid w:val="00F334AD"/>
    <w:rsid w:val="00F37535"/>
    <w:rsid w:val="00F458E2"/>
    <w:rsid w:val="00F47582"/>
    <w:rsid w:val="00F51A4E"/>
    <w:rsid w:val="00F65620"/>
    <w:rsid w:val="00F77967"/>
    <w:rsid w:val="00F910A5"/>
    <w:rsid w:val="00F95158"/>
    <w:rsid w:val="00F97916"/>
    <w:rsid w:val="00FA0234"/>
    <w:rsid w:val="00FA142C"/>
    <w:rsid w:val="00FA6E8F"/>
    <w:rsid w:val="00FB2FC0"/>
    <w:rsid w:val="00FB552D"/>
    <w:rsid w:val="00FC3B2F"/>
    <w:rsid w:val="00FD7E39"/>
    <w:rsid w:val="00FF4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C09"/>
    <w:pPr>
      <w:widowControl w:val="0"/>
      <w:spacing w:line="360" w:lineRule="auto"/>
      <w:jc w:val="both"/>
    </w:pPr>
    <w:rPr>
      <w:sz w:val="28"/>
    </w:rPr>
  </w:style>
  <w:style w:type="paragraph" w:styleId="1">
    <w:name w:val="heading 1"/>
    <w:basedOn w:val="a"/>
    <w:next w:val="a"/>
    <w:link w:val="1Char"/>
    <w:uiPriority w:val="9"/>
    <w:qFormat/>
    <w:rsid w:val="00936C09"/>
    <w:pPr>
      <w:keepNext/>
      <w:keepLines/>
      <w:spacing w:before="340" w:after="330"/>
      <w:ind w:firstLineChars="200" w:firstLine="200"/>
      <w:outlineLvl w:val="0"/>
    </w:pPr>
    <w:rPr>
      <w:b/>
      <w:bCs/>
      <w:kern w:val="44"/>
      <w:sz w:val="32"/>
      <w:szCs w:val="44"/>
    </w:rPr>
  </w:style>
  <w:style w:type="paragraph" w:styleId="2">
    <w:name w:val="heading 2"/>
    <w:basedOn w:val="a"/>
    <w:next w:val="a"/>
    <w:link w:val="2Char"/>
    <w:uiPriority w:val="9"/>
    <w:unhideWhenUsed/>
    <w:qFormat/>
    <w:rsid w:val="00936C09"/>
    <w:pPr>
      <w:keepNext/>
      <w:keepLines/>
      <w:ind w:firstLineChars="200" w:firstLine="200"/>
      <w:outlineLvl w:val="1"/>
    </w:pPr>
    <w:rPr>
      <w:rFonts w:asciiTheme="majorHAnsi" w:eastAsiaTheme="majorEastAsia" w:hAnsiTheme="majorHAnsi" w:cstheme="majorBidi"/>
      <w:b/>
      <w:bCs/>
      <w:sz w:val="30"/>
      <w:szCs w:val="32"/>
    </w:rPr>
  </w:style>
  <w:style w:type="paragraph" w:styleId="3">
    <w:name w:val="heading 3"/>
    <w:basedOn w:val="a"/>
    <w:next w:val="a"/>
    <w:link w:val="3Char"/>
    <w:uiPriority w:val="9"/>
    <w:unhideWhenUsed/>
    <w:qFormat/>
    <w:rsid w:val="00936C09"/>
    <w:pPr>
      <w:keepNext/>
      <w:keepLines/>
      <w:ind w:firstLineChars="200" w:firstLine="20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6C09"/>
    <w:pPr>
      <w:widowControl w:val="0"/>
      <w:spacing w:line="360" w:lineRule="auto"/>
      <w:jc w:val="both"/>
    </w:pPr>
    <w:rPr>
      <w:sz w:val="28"/>
    </w:rPr>
  </w:style>
  <w:style w:type="character" w:customStyle="1" w:styleId="1Char">
    <w:name w:val="标题 1 Char"/>
    <w:basedOn w:val="a0"/>
    <w:link w:val="1"/>
    <w:uiPriority w:val="9"/>
    <w:rsid w:val="00936C09"/>
    <w:rPr>
      <w:b/>
      <w:bCs/>
      <w:kern w:val="44"/>
      <w:sz w:val="32"/>
      <w:szCs w:val="44"/>
    </w:rPr>
  </w:style>
  <w:style w:type="character" w:customStyle="1" w:styleId="2Char">
    <w:name w:val="标题 2 Char"/>
    <w:basedOn w:val="a0"/>
    <w:link w:val="2"/>
    <w:uiPriority w:val="9"/>
    <w:rsid w:val="00936C09"/>
    <w:rPr>
      <w:rFonts w:asciiTheme="majorHAnsi" w:eastAsiaTheme="majorEastAsia" w:hAnsiTheme="majorHAnsi" w:cstheme="majorBidi"/>
      <w:b/>
      <w:bCs/>
      <w:sz w:val="30"/>
      <w:szCs w:val="32"/>
    </w:rPr>
  </w:style>
  <w:style w:type="character" w:customStyle="1" w:styleId="3Char">
    <w:name w:val="标题 3 Char"/>
    <w:basedOn w:val="a0"/>
    <w:link w:val="3"/>
    <w:uiPriority w:val="9"/>
    <w:rsid w:val="00936C09"/>
    <w:rPr>
      <w:b/>
      <w:bCs/>
      <w:sz w:val="28"/>
      <w:szCs w:val="32"/>
    </w:rPr>
  </w:style>
  <w:style w:type="paragraph" w:styleId="a4">
    <w:name w:val="Title"/>
    <w:basedOn w:val="a"/>
    <w:next w:val="a"/>
    <w:link w:val="Char"/>
    <w:uiPriority w:val="10"/>
    <w:qFormat/>
    <w:rsid w:val="00936C09"/>
    <w:pPr>
      <w:spacing w:before="240" w:after="60"/>
      <w:jc w:val="center"/>
      <w:outlineLvl w:val="0"/>
    </w:pPr>
    <w:rPr>
      <w:rFonts w:asciiTheme="majorHAnsi" w:eastAsia="宋体" w:hAnsiTheme="majorHAnsi" w:cstheme="majorBidi"/>
      <w:b/>
      <w:bCs/>
      <w:sz w:val="44"/>
      <w:szCs w:val="32"/>
    </w:rPr>
  </w:style>
  <w:style w:type="character" w:customStyle="1" w:styleId="Char">
    <w:name w:val="标题 Char"/>
    <w:basedOn w:val="a0"/>
    <w:link w:val="a4"/>
    <w:uiPriority w:val="10"/>
    <w:rsid w:val="00936C09"/>
    <w:rPr>
      <w:rFonts w:asciiTheme="majorHAnsi" w:eastAsia="宋体" w:hAnsiTheme="majorHAnsi" w:cstheme="majorBidi"/>
      <w:b/>
      <w:bCs/>
      <w:sz w:val="44"/>
      <w:szCs w:val="32"/>
    </w:rPr>
  </w:style>
  <w:style w:type="paragraph" w:styleId="a5">
    <w:name w:val="Subtitle"/>
    <w:basedOn w:val="a"/>
    <w:next w:val="a"/>
    <w:link w:val="Char0"/>
    <w:uiPriority w:val="11"/>
    <w:qFormat/>
    <w:rsid w:val="00936C09"/>
    <w:pPr>
      <w:spacing w:after="100" w:afterAutospacing="1"/>
      <w:jc w:val="center"/>
      <w:outlineLvl w:val="1"/>
    </w:pPr>
    <w:rPr>
      <w:rFonts w:asciiTheme="majorHAnsi" w:eastAsia="宋体" w:hAnsiTheme="majorHAnsi" w:cstheme="majorBidi"/>
      <w:b/>
      <w:bCs/>
      <w:kern w:val="28"/>
      <w:sz w:val="30"/>
      <w:szCs w:val="32"/>
    </w:rPr>
  </w:style>
  <w:style w:type="character" w:customStyle="1" w:styleId="Char0">
    <w:name w:val="副标题 Char"/>
    <w:basedOn w:val="a0"/>
    <w:link w:val="a5"/>
    <w:uiPriority w:val="11"/>
    <w:rsid w:val="00936C09"/>
    <w:rPr>
      <w:rFonts w:asciiTheme="majorHAnsi" w:eastAsia="宋体" w:hAnsiTheme="majorHAnsi" w:cstheme="majorBidi"/>
      <w:b/>
      <w:bCs/>
      <w:kern w:val="28"/>
      <w:sz w:val="30"/>
      <w:szCs w:val="32"/>
    </w:rPr>
  </w:style>
  <w:style w:type="paragraph" w:styleId="a6">
    <w:name w:val="header"/>
    <w:basedOn w:val="a"/>
    <w:link w:val="Char1"/>
    <w:uiPriority w:val="99"/>
    <w:unhideWhenUsed/>
    <w:rsid w:val="0079101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6"/>
    <w:uiPriority w:val="99"/>
    <w:rsid w:val="0079101D"/>
    <w:rPr>
      <w:sz w:val="18"/>
      <w:szCs w:val="18"/>
    </w:rPr>
  </w:style>
  <w:style w:type="paragraph" w:styleId="a7">
    <w:name w:val="footer"/>
    <w:basedOn w:val="a"/>
    <w:link w:val="Char2"/>
    <w:uiPriority w:val="99"/>
    <w:unhideWhenUsed/>
    <w:rsid w:val="0079101D"/>
    <w:pPr>
      <w:tabs>
        <w:tab w:val="center" w:pos="4153"/>
        <w:tab w:val="right" w:pos="8306"/>
      </w:tabs>
      <w:snapToGrid w:val="0"/>
      <w:spacing w:line="240" w:lineRule="auto"/>
      <w:jc w:val="left"/>
    </w:pPr>
    <w:rPr>
      <w:sz w:val="18"/>
      <w:szCs w:val="18"/>
    </w:rPr>
  </w:style>
  <w:style w:type="character" w:customStyle="1" w:styleId="Char2">
    <w:name w:val="页脚 Char"/>
    <w:basedOn w:val="a0"/>
    <w:link w:val="a7"/>
    <w:uiPriority w:val="99"/>
    <w:rsid w:val="0079101D"/>
    <w:rPr>
      <w:sz w:val="18"/>
      <w:szCs w:val="18"/>
    </w:rPr>
  </w:style>
  <w:style w:type="paragraph" w:styleId="a8">
    <w:name w:val="Balloon Text"/>
    <w:basedOn w:val="a"/>
    <w:link w:val="Char3"/>
    <w:uiPriority w:val="99"/>
    <w:semiHidden/>
    <w:unhideWhenUsed/>
    <w:rsid w:val="007B795A"/>
    <w:pPr>
      <w:spacing w:line="240" w:lineRule="auto"/>
    </w:pPr>
    <w:rPr>
      <w:sz w:val="18"/>
      <w:szCs w:val="18"/>
    </w:rPr>
  </w:style>
  <w:style w:type="character" w:customStyle="1" w:styleId="Char3">
    <w:name w:val="批注框文本 Char"/>
    <w:basedOn w:val="a0"/>
    <w:link w:val="a8"/>
    <w:uiPriority w:val="99"/>
    <w:semiHidden/>
    <w:rsid w:val="007B795A"/>
    <w:rPr>
      <w:sz w:val="18"/>
      <w:szCs w:val="18"/>
    </w:rPr>
  </w:style>
  <w:style w:type="paragraph" w:styleId="a9">
    <w:name w:val="Document Map"/>
    <w:basedOn w:val="a"/>
    <w:link w:val="Char4"/>
    <w:uiPriority w:val="99"/>
    <w:semiHidden/>
    <w:unhideWhenUsed/>
    <w:rsid w:val="005F25F5"/>
    <w:rPr>
      <w:rFonts w:ascii="宋体" w:eastAsia="宋体"/>
      <w:sz w:val="18"/>
      <w:szCs w:val="18"/>
    </w:rPr>
  </w:style>
  <w:style w:type="character" w:customStyle="1" w:styleId="Char4">
    <w:name w:val="文档结构图 Char"/>
    <w:basedOn w:val="a0"/>
    <w:link w:val="a9"/>
    <w:uiPriority w:val="99"/>
    <w:semiHidden/>
    <w:rsid w:val="005F25F5"/>
    <w:rPr>
      <w:rFonts w:ascii="宋体" w:eastAsia="宋体"/>
      <w:sz w:val="18"/>
      <w:szCs w:val="18"/>
    </w:rPr>
  </w:style>
  <w:style w:type="character" w:styleId="aa">
    <w:name w:val="annotation reference"/>
    <w:basedOn w:val="a0"/>
    <w:uiPriority w:val="99"/>
    <w:semiHidden/>
    <w:unhideWhenUsed/>
    <w:rsid w:val="005F25F5"/>
    <w:rPr>
      <w:sz w:val="21"/>
      <w:szCs w:val="21"/>
    </w:rPr>
  </w:style>
  <w:style w:type="paragraph" w:styleId="ab">
    <w:name w:val="annotation text"/>
    <w:basedOn w:val="a"/>
    <w:link w:val="Char5"/>
    <w:uiPriority w:val="99"/>
    <w:semiHidden/>
    <w:unhideWhenUsed/>
    <w:rsid w:val="005F25F5"/>
    <w:pPr>
      <w:jc w:val="left"/>
    </w:pPr>
  </w:style>
  <w:style w:type="character" w:customStyle="1" w:styleId="Char5">
    <w:name w:val="批注文字 Char"/>
    <w:basedOn w:val="a0"/>
    <w:link w:val="ab"/>
    <w:uiPriority w:val="99"/>
    <w:semiHidden/>
    <w:rsid w:val="005F25F5"/>
    <w:rPr>
      <w:sz w:val="28"/>
    </w:rPr>
  </w:style>
  <w:style w:type="paragraph" w:styleId="ac">
    <w:name w:val="annotation subject"/>
    <w:basedOn w:val="ab"/>
    <w:next w:val="ab"/>
    <w:link w:val="Char6"/>
    <w:uiPriority w:val="99"/>
    <w:semiHidden/>
    <w:unhideWhenUsed/>
    <w:rsid w:val="005F25F5"/>
    <w:rPr>
      <w:b/>
      <w:bCs/>
    </w:rPr>
  </w:style>
  <w:style w:type="character" w:customStyle="1" w:styleId="Char6">
    <w:name w:val="批注主题 Char"/>
    <w:basedOn w:val="Char5"/>
    <w:link w:val="ac"/>
    <w:uiPriority w:val="99"/>
    <w:semiHidden/>
    <w:rsid w:val="005F25F5"/>
    <w:rPr>
      <w:b/>
      <w:bCs/>
    </w:rPr>
  </w:style>
  <w:style w:type="character" w:styleId="ad">
    <w:name w:val="Hyperlink"/>
    <w:basedOn w:val="a0"/>
    <w:uiPriority w:val="99"/>
    <w:semiHidden/>
    <w:unhideWhenUsed/>
    <w:rsid w:val="00DB5A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C09"/>
    <w:pPr>
      <w:widowControl w:val="0"/>
      <w:spacing w:line="360" w:lineRule="auto"/>
      <w:jc w:val="both"/>
    </w:pPr>
    <w:rPr>
      <w:sz w:val="28"/>
    </w:rPr>
  </w:style>
  <w:style w:type="paragraph" w:styleId="1">
    <w:name w:val="heading 1"/>
    <w:basedOn w:val="a"/>
    <w:next w:val="a"/>
    <w:link w:val="1Char"/>
    <w:uiPriority w:val="9"/>
    <w:qFormat/>
    <w:rsid w:val="00936C09"/>
    <w:pPr>
      <w:keepNext/>
      <w:keepLines/>
      <w:spacing w:before="340" w:after="330"/>
      <w:ind w:firstLineChars="200" w:firstLine="200"/>
      <w:outlineLvl w:val="0"/>
    </w:pPr>
    <w:rPr>
      <w:b/>
      <w:bCs/>
      <w:kern w:val="44"/>
      <w:sz w:val="32"/>
      <w:szCs w:val="44"/>
    </w:rPr>
  </w:style>
  <w:style w:type="paragraph" w:styleId="2">
    <w:name w:val="heading 2"/>
    <w:basedOn w:val="a"/>
    <w:next w:val="a"/>
    <w:link w:val="2Char"/>
    <w:uiPriority w:val="9"/>
    <w:unhideWhenUsed/>
    <w:qFormat/>
    <w:rsid w:val="00936C09"/>
    <w:pPr>
      <w:keepNext/>
      <w:keepLines/>
      <w:ind w:firstLineChars="200" w:firstLine="200"/>
      <w:outlineLvl w:val="1"/>
    </w:pPr>
    <w:rPr>
      <w:rFonts w:asciiTheme="majorHAnsi" w:eastAsiaTheme="majorEastAsia" w:hAnsiTheme="majorHAnsi" w:cstheme="majorBidi"/>
      <w:b/>
      <w:bCs/>
      <w:sz w:val="30"/>
      <w:szCs w:val="32"/>
    </w:rPr>
  </w:style>
  <w:style w:type="paragraph" w:styleId="3">
    <w:name w:val="heading 3"/>
    <w:basedOn w:val="a"/>
    <w:next w:val="a"/>
    <w:link w:val="3Char"/>
    <w:uiPriority w:val="9"/>
    <w:unhideWhenUsed/>
    <w:qFormat/>
    <w:rsid w:val="00936C09"/>
    <w:pPr>
      <w:keepNext/>
      <w:keepLines/>
      <w:ind w:firstLineChars="200" w:firstLine="20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6C09"/>
    <w:pPr>
      <w:widowControl w:val="0"/>
      <w:spacing w:line="360" w:lineRule="auto"/>
      <w:jc w:val="both"/>
    </w:pPr>
    <w:rPr>
      <w:sz w:val="28"/>
    </w:rPr>
  </w:style>
  <w:style w:type="character" w:customStyle="1" w:styleId="1Char">
    <w:name w:val="标题 1 Char"/>
    <w:basedOn w:val="a0"/>
    <w:link w:val="1"/>
    <w:uiPriority w:val="9"/>
    <w:rsid w:val="00936C09"/>
    <w:rPr>
      <w:b/>
      <w:bCs/>
      <w:kern w:val="44"/>
      <w:sz w:val="32"/>
      <w:szCs w:val="44"/>
    </w:rPr>
  </w:style>
  <w:style w:type="character" w:customStyle="1" w:styleId="2Char">
    <w:name w:val="标题 2 Char"/>
    <w:basedOn w:val="a0"/>
    <w:link w:val="2"/>
    <w:uiPriority w:val="9"/>
    <w:rsid w:val="00936C09"/>
    <w:rPr>
      <w:rFonts w:asciiTheme="majorHAnsi" w:eastAsiaTheme="majorEastAsia" w:hAnsiTheme="majorHAnsi" w:cstheme="majorBidi"/>
      <w:b/>
      <w:bCs/>
      <w:sz w:val="30"/>
      <w:szCs w:val="32"/>
    </w:rPr>
  </w:style>
  <w:style w:type="character" w:customStyle="1" w:styleId="3Char">
    <w:name w:val="标题 3 Char"/>
    <w:basedOn w:val="a0"/>
    <w:link w:val="3"/>
    <w:uiPriority w:val="9"/>
    <w:rsid w:val="00936C09"/>
    <w:rPr>
      <w:b/>
      <w:bCs/>
      <w:sz w:val="28"/>
      <w:szCs w:val="32"/>
    </w:rPr>
  </w:style>
  <w:style w:type="paragraph" w:styleId="a4">
    <w:name w:val="Title"/>
    <w:basedOn w:val="a"/>
    <w:next w:val="a"/>
    <w:link w:val="Char"/>
    <w:uiPriority w:val="10"/>
    <w:qFormat/>
    <w:rsid w:val="00936C09"/>
    <w:pPr>
      <w:spacing w:before="240" w:after="60"/>
      <w:jc w:val="center"/>
      <w:outlineLvl w:val="0"/>
    </w:pPr>
    <w:rPr>
      <w:rFonts w:asciiTheme="majorHAnsi" w:eastAsia="宋体" w:hAnsiTheme="majorHAnsi" w:cstheme="majorBidi"/>
      <w:b/>
      <w:bCs/>
      <w:sz w:val="44"/>
      <w:szCs w:val="32"/>
    </w:rPr>
  </w:style>
  <w:style w:type="character" w:customStyle="1" w:styleId="Char">
    <w:name w:val="标题 Char"/>
    <w:basedOn w:val="a0"/>
    <w:link w:val="a4"/>
    <w:uiPriority w:val="10"/>
    <w:rsid w:val="00936C09"/>
    <w:rPr>
      <w:rFonts w:asciiTheme="majorHAnsi" w:eastAsia="宋体" w:hAnsiTheme="majorHAnsi" w:cstheme="majorBidi"/>
      <w:b/>
      <w:bCs/>
      <w:sz w:val="44"/>
      <w:szCs w:val="32"/>
    </w:rPr>
  </w:style>
  <w:style w:type="paragraph" w:styleId="a5">
    <w:name w:val="Subtitle"/>
    <w:basedOn w:val="a"/>
    <w:next w:val="a"/>
    <w:link w:val="Char0"/>
    <w:uiPriority w:val="11"/>
    <w:qFormat/>
    <w:rsid w:val="00936C09"/>
    <w:pPr>
      <w:spacing w:after="100" w:afterAutospacing="1"/>
      <w:jc w:val="center"/>
      <w:outlineLvl w:val="1"/>
    </w:pPr>
    <w:rPr>
      <w:rFonts w:asciiTheme="majorHAnsi" w:eastAsia="宋体" w:hAnsiTheme="majorHAnsi" w:cstheme="majorBidi"/>
      <w:b/>
      <w:bCs/>
      <w:kern w:val="28"/>
      <w:sz w:val="30"/>
      <w:szCs w:val="32"/>
    </w:rPr>
  </w:style>
  <w:style w:type="character" w:customStyle="1" w:styleId="Char0">
    <w:name w:val="副标题 Char"/>
    <w:basedOn w:val="a0"/>
    <w:link w:val="a5"/>
    <w:uiPriority w:val="11"/>
    <w:rsid w:val="00936C09"/>
    <w:rPr>
      <w:rFonts w:asciiTheme="majorHAnsi" w:eastAsia="宋体" w:hAnsiTheme="majorHAnsi" w:cstheme="majorBidi"/>
      <w:b/>
      <w:bCs/>
      <w:kern w:val="28"/>
      <w:sz w:val="30"/>
      <w:szCs w:val="32"/>
    </w:rPr>
  </w:style>
  <w:style w:type="paragraph" w:styleId="a6">
    <w:name w:val="header"/>
    <w:basedOn w:val="a"/>
    <w:link w:val="Char1"/>
    <w:uiPriority w:val="99"/>
    <w:unhideWhenUsed/>
    <w:rsid w:val="0079101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6"/>
    <w:uiPriority w:val="99"/>
    <w:rsid w:val="0079101D"/>
    <w:rPr>
      <w:sz w:val="18"/>
      <w:szCs w:val="18"/>
    </w:rPr>
  </w:style>
  <w:style w:type="paragraph" w:styleId="a7">
    <w:name w:val="footer"/>
    <w:basedOn w:val="a"/>
    <w:link w:val="Char2"/>
    <w:uiPriority w:val="99"/>
    <w:unhideWhenUsed/>
    <w:rsid w:val="0079101D"/>
    <w:pPr>
      <w:tabs>
        <w:tab w:val="center" w:pos="4153"/>
        <w:tab w:val="right" w:pos="8306"/>
      </w:tabs>
      <w:snapToGrid w:val="0"/>
      <w:spacing w:line="240" w:lineRule="auto"/>
      <w:jc w:val="left"/>
    </w:pPr>
    <w:rPr>
      <w:sz w:val="18"/>
      <w:szCs w:val="18"/>
    </w:rPr>
  </w:style>
  <w:style w:type="character" w:customStyle="1" w:styleId="Char2">
    <w:name w:val="页脚 Char"/>
    <w:basedOn w:val="a0"/>
    <w:link w:val="a7"/>
    <w:uiPriority w:val="99"/>
    <w:rsid w:val="0079101D"/>
    <w:rPr>
      <w:sz w:val="18"/>
      <w:szCs w:val="18"/>
    </w:rPr>
  </w:style>
  <w:style w:type="paragraph" w:styleId="a8">
    <w:name w:val="Balloon Text"/>
    <w:basedOn w:val="a"/>
    <w:link w:val="Char3"/>
    <w:uiPriority w:val="99"/>
    <w:semiHidden/>
    <w:unhideWhenUsed/>
    <w:rsid w:val="007B795A"/>
    <w:pPr>
      <w:spacing w:line="240" w:lineRule="auto"/>
    </w:pPr>
    <w:rPr>
      <w:sz w:val="18"/>
      <w:szCs w:val="18"/>
    </w:rPr>
  </w:style>
  <w:style w:type="character" w:customStyle="1" w:styleId="Char3">
    <w:name w:val="批注框文本 Char"/>
    <w:basedOn w:val="a0"/>
    <w:link w:val="a8"/>
    <w:uiPriority w:val="99"/>
    <w:semiHidden/>
    <w:rsid w:val="007B795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8826</TotalTime>
  <Pages>9</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赖洁菲</cp:lastModifiedBy>
  <cp:revision>104</cp:revision>
  <cp:lastPrinted>2024-03-04T06:12:00Z</cp:lastPrinted>
  <dcterms:created xsi:type="dcterms:W3CDTF">2020-11-26T08:50:00Z</dcterms:created>
  <dcterms:modified xsi:type="dcterms:W3CDTF">2024-03-05T08:20:00Z</dcterms:modified>
</cp:coreProperties>
</file>