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10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公开招聘报考条件</w:t>
      </w:r>
    </w:p>
    <w:tbl>
      <w:tblPr>
        <w:tblStyle w:val="11"/>
        <w:tblpPr w:leftFromText="180" w:rightFromText="180" w:vertAnchor="text" w:horzAnchor="page" w:tblpXSpec="center" w:tblpY="676"/>
        <w:tblOverlap w:val="never"/>
        <w:tblW w:w="144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27"/>
        <w:gridCol w:w="579"/>
        <w:gridCol w:w="1114"/>
        <w:gridCol w:w="1287"/>
        <w:gridCol w:w="1218"/>
        <w:gridCol w:w="4785"/>
        <w:gridCol w:w="313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岗位名称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人数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要求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专业及资格要求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val="en-US" w:eastAsia="zh-CN" w:bidi="ar"/>
              </w:rPr>
              <w:t>年龄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 w:bidi="ar"/>
              </w:rPr>
              <w:t>工作职责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bidi="ar"/>
              </w:rPr>
              <w:t>其他条件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highlight w:val="none"/>
                <w:lang w:bidi="ar"/>
              </w:rPr>
              <w:t>考试形式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业务经理岗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本科及以上，学士学位及以上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1989.3.1以后出生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1.根据客户开发计划，搭建营销网络，达成业务指标；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2.负责项目的商务谈判、撰写项目尽职调查报告、设计项目架构方案、项目报审和组织实施工作；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3.负责租后管理，建立项目管理台帐，完成项目风险分析报告。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1.2年及以上融资租赁公司业务岗位或2年及以上持牌金融机构业务岗位相关从业经历；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2.具备一定的业务开拓、企业经营分析、风险识别能力；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3.籍贯或原工作地为浙江。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业务经理岗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（初级）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本科及以上，学士学位及以上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1994.3.1以后出生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1.根据客户开发计划，协助业务经理搭建营销渠道，开发公司目标客户；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2.协助项目经理进行商务谈判、撰写项目尽职调查报告、设计项目架构方案、项目报审和组织实施工作；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3.协助项目经理开展租后管理，建立项目管理台帐，完成项目风险分析报告等。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1.具有较好的沟通能力、组织协调能力和创新能力；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2.具备较好的数据分析能力和逻辑思考能力；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3.具备一定的财务知识和产业知识；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4.能够熟练操作办公软件。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5.籍贯或原工作地为浙江。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风险审查岗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本科及以上，学士学位及以上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1989.3.1以后出生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1.完成项目预评审和评审工作,出具审查意见；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</w:rPr>
              <w:t>对项目投放条件落实情况进行审查，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协助业务进行项目租后管理，定期对重点项目进行现场走访；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3.参与业务发展及项目风险控制的研究工作，控制业务风险；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4.参与相关行业研究，撰写分析报告，为项目评审提供具有参考价值的资料；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5.参与公司业务管理相关制度的修订及公司新产品的开发设计。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  <w:t>1.至少满足以下条件之一：①2年及以上融资租赁公司风险审查经验；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  <w:t>②2年及以上银行对公业务风险审查岗或5年及以上银行对公业务岗从业经历；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  <w:t>③2年及以上会计师事务所项目审计经验；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  <w:t>2.熟悉金融行业相关法律、法规，具备较强的产业熟悉度、逻辑思维、风险识别能力、沟通能力及企业财务分析能力；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highlight w:val="none"/>
                <w:lang w:val="en-US" w:eastAsia="zh-CN"/>
              </w:rPr>
              <w:t>3.籍贯或原工作地为浙江。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法务合规岗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本科及以上，学士学位及以上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法律相关专业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1989.3.1以后出生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1.负责项目法律审查，出具明确的法律审查意见；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2.负责合同文本及租赁物审核，确保合同文本及租赁物合法合规，协助业务完成合同签订、租赁物清点；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3.对项目进行投放审核，确保审批条件、投放条件落实，对业务部门咨询提供专业意见；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4.配合公司新产品开发，为新产品开发提供法律意见，协助修改相关合同文本；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5.掌握与公司业务相关的最新法律法规及监管政策，负责公司内部法律及政策培训；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6.对接外部律师，协助处理不良资产。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1.取得法律职业资格证书（A类）；     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2.具有2年及以上法律从业或融资租赁公司法务岗经验。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3.籍贯或原工作地为浙江。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60"/>
              </w:tabs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综合管理岗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本科及以上，学士学位及以上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1994.3.1以后出生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1.负责公司文秘、宣传、档案、会务、接待、后勤保障等工作；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2.负责组织公司招聘录用、培训学习、薪酬管理、绩效考核、离退休、人事档案等人力资源管理工作。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1.2年及以上工作经历；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2.熟练运用办公软件，具备较强的组织协调和沟通策划能力；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3.籍贯或原工作地为浙江。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面试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  <w:docVar w:name="KSO_WPS_MARK_KEY" w:val="e5215ae8-9110-43dd-967d-9751daa65f2d"/>
  </w:docVars>
  <w:rsids>
    <w:rsidRoot w:val="2BD81014"/>
    <w:rsid w:val="0029471B"/>
    <w:rsid w:val="00FE22FD"/>
    <w:rsid w:val="017A4974"/>
    <w:rsid w:val="018F7A79"/>
    <w:rsid w:val="024D211B"/>
    <w:rsid w:val="02D5142F"/>
    <w:rsid w:val="03F27459"/>
    <w:rsid w:val="04DB7527"/>
    <w:rsid w:val="05BF5DED"/>
    <w:rsid w:val="05DA5871"/>
    <w:rsid w:val="06C32B2A"/>
    <w:rsid w:val="07734AA7"/>
    <w:rsid w:val="077F6257"/>
    <w:rsid w:val="08D057CA"/>
    <w:rsid w:val="09187355"/>
    <w:rsid w:val="09310EC9"/>
    <w:rsid w:val="09A45F27"/>
    <w:rsid w:val="0AB21C22"/>
    <w:rsid w:val="0AF3766B"/>
    <w:rsid w:val="0B04308E"/>
    <w:rsid w:val="0B6929BE"/>
    <w:rsid w:val="0B696551"/>
    <w:rsid w:val="0BA12222"/>
    <w:rsid w:val="0CB059A4"/>
    <w:rsid w:val="0D070B2D"/>
    <w:rsid w:val="0D2C0DDA"/>
    <w:rsid w:val="0D5A6456"/>
    <w:rsid w:val="0D8D5B05"/>
    <w:rsid w:val="0DFA71AF"/>
    <w:rsid w:val="0EBF433E"/>
    <w:rsid w:val="0F6251CC"/>
    <w:rsid w:val="0FF528EF"/>
    <w:rsid w:val="10073784"/>
    <w:rsid w:val="10147028"/>
    <w:rsid w:val="108909B9"/>
    <w:rsid w:val="10F477BC"/>
    <w:rsid w:val="111A5E39"/>
    <w:rsid w:val="11D02E86"/>
    <w:rsid w:val="11DE6F89"/>
    <w:rsid w:val="12074165"/>
    <w:rsid w:val="121347F6"/>
    <w:rsid w:val="12A558F4"/>
    <w:rsid w:val="12B667A6"/>
    <w:rsid w:val="12BF5665"/>
    <w:rsid w:val="1322277E"/>
    <w:rsid w:val="137A3669"/>
    <w:rsid w:val="13E04FF3"/>
    <w:rsid w:val="13F75CCB"/>
    <w:rsid w:val="14F023DF"/>
    <w:rsid w:val="150B00D9"/>
    <w:rsid w:val="15987AAA"/>
    <w:rsid w:val="16E551AF"/>
    <w:rsid w:val="16ED05C2"/>
    <w:rsid w:val="173C665D"/>
    <w:rsid w:val="173F44E1"/>
    <w:rsid w:val="17771D98"/>
    <w:rsid w:val="185276F3"/>
    <w:rsid w:val="19B7283D"/>
    <w:rsid w:val="19BF50C8"/>
    <w:rsid w:val="1A21085E"/>
    <w:rsid w:val="1B0C416D"/>
    <w:rsid w:val="1BB5727E"/>
    <w:rsid w:val="1BDE73D6"/>
    <w:rsid w:val="1C0C6A77"/>
    <w:rsid w:val="1C2B6096"/>
    <w:rsid w:val="1C8C4CAE"/>
    <w:rsid w:val="1DD755B8"/>
    <w:rsid w:val="1E6475D2"/>
    <w:rsid w:val="1EA25B19"/>
    <w:rsid w:val="1EE40C0E"/>
    <w:rsid w:val="1EFA2101"/>
    <w:rsid w:val="1FB92921"/>
    <w:rsid w:val="20480621"/>
    <w:rsid w:val="205674A7"/>
    <w:rsid w:val="20DE357A"/>
    <w:rsid w:val="21AE184F"/>
    <w:rsid w:val="21EB1C56"/>
    <w:rsid w:val="227762A3"/>
    <w:rsid w:val="24C3310F"/>
    <w:rsid w:val="257F2D07"/>
    <w:rsid w:val="25C23936"/>
    <w:rsid w:val="25D725E5"/>
    <w:rsid w:val="26CA5301"/>
    <w:rsid w:val="27170A01"/>
    <w:rsid w:val="27172430"/>
    <w:rsid w:val="27422FAE"/>
    <w:rsid w:val="27B52E82"/>
    <w:rsid w:val="27DC36B5"/>
    <w:rsid w:val="28066707"/>
    <w:rsid w:val="28303508"/>
    <w:rsid w:val="28494683"/>
    <w:rsid w:val="28FA0047"/>
    <w:rsid w:val="294B3D53"/>
    <w:rsid w:val="29FD274A"/>
    <w:rsid w:val="2AD51BAE"/>
    <w:rsid w:val="2BD81014"/>
    <w:rsid w:val="2C9F6A34"/>
    <w:rsid w:val="2CAB30DE"/>
    <w:rsid w:val="2CEE19A1"/>
    <w:rsid w:val="2E034CB0"/>
    <w:rsid w:val="302573A2"/>
    <w:rsid w:val="31574214"/>
    <w:rsid w:val="317F5FC9"/>
    <w:rsid w:val="31952C68"/>
    <w:rsid w:val="31AC745E"/>
    <w:rsid w:val="3252231D"/>
    <w:rsid w:val="34D558E9"/>
    <w:rsid w:val="34EB00A9"/>
    <w:rsid w:val="350A62AE"/>
    <w:rsid w:val="35A15F79"/>
    <w:rsid w:val="35A16764"/>
    <w:rsid w:val="36AF139B"/>
    <w:rsid w:val="370D5494"/>
    <w:rsid w:val="380406E7"/>
    <w:rsid w:val="3810730B"/>
    <w:rsid w:val="38521F98"/>
    <w:rsid w:val="388E027A"/>
    <w:rsid w:val="38CA4224"/>
    <w:rsid w:val="39456C30"/>
    <w:rsid w:val="398D44D6"/>
    <w:rsid w:val="3AEB3E07"/>
    <w:rsid w:val="3B2A4ED0"/>
    <w:rsid w:val="3BC92571"/>
    <w:rsid w:val="3BCA20E7"/>
    <w:rsid w:val="3C7418B9"/>
    <w:rsid w:val="3D3039AF"/>
    <w:rsid w:val="3EF84E87"/>
    <w:rsid w:val="3EF8725E"/>
    <w:rsid w:val="3FF739E5"/>
    <w:rsid w:val="40547DAF"/>
    <w:rsid w:val="410E2E49"/>
    <w:rsid w:val="414B4D76"/>
    <w:rsid w:val="42A02405"/>
    <w:rsid w:val="42DC3214"/>
    <w:rsid w:val="430C6AAB"/>
    <w:rsid w:val="437D4D13"/>
    <w:rsid w:val="438B1DDA"/>
    <w:rsid w:val="43905E33"/>
    <w:rsid w:val="44722403"/>
    <w:rsid w:val="44FC7C75"/>
    <w:rsid w:val="44FE61F8"/>
    <w:rsid w:val="46AB5D94"/>
    <w:rsid w:val="47612024"/>
    <w:rsid w:val="47F55D35"/>
    <w:rsid w:val="486C1B73"/>
    <w:rsid w:val="48AC5A6A"/>
    <w:rsid w:val="48D92A39"/>
    <w:rsid w:val="49003C4E"/>
    <w:rsid w:val="494922BF"/>
    <w:rsid w:val="4A5E5ECC"/>
    <w:rsid w:val="4A91265A"/>
    <w:rsid w:val="4AA51870"/>
    <w:rsid w:val="4B69354E"/>
    <w:rsid w:val="4B706B53"/>
    <w:rsid w:val="4BF334A5"/>
    <w:rsid w:val="4D00588B"/>
    <w:rsid w:val="4D1A01F0"/>
    <w:rsid w:val="4D733668"/>
    <w:rsid w:val="4DAA1032"/>
    <w:rsid w:val="4E2717DB"/>
    <w:rsid w:val="4E533B10"/>
    <w:rsid w:val="50964153"/>
    <w:rsid w:val="50C44A29"/>
    <w:rsid w:val="510734AA"/>
    <w:rsid w:val="516A4D05"/>
    <w:rsid w:val="52790CAB"/>
    <w:rsid w:val="52C115B9"/>
    <w:rsid w:val="52E60D9C"/>
    <w:rsid w:val="53C370BF"/>
    <w:rsid w:val="546F6A60"/>
    <w:rsid w:val="54722583"/>
    <w:rsid w:val="54EB4EAE"/>
    <w:rsid w:val="55061B43"/>
    <w:rsid w:val="55CA6B22"/>
    <w:rsid w:val="56C33EFC"/>
    <w:rsid w:val="56D56727"/>
    <w:rsid w:val="57606E2C"/>
    <w:rsid w:val="576B732F"/>
    <w:rsid w:val="576F5F0E"/>
    <w:rsid w:val="57795BE6"/>
    <w:rsid w:val="579850CE"/>
    <w:rsid w:val="57B75BBB"/>
    <w:rsid w:val="57BC09B7"/>
    <w:rsid w:val="57E46E67"/>
    <w:rsid w:val="599A756C"/>
    <w:rsid w:val="5B52183E"/>
    <w:rsid w:val="5C153D97"/>
    <w:rsid w:val="5DE35EC0"/>
    <w:rsid w:val="5E2A3120"/>
    <w:rsid w:val="5E340A9B"/>
    <w:rsid w:val="5F273061"/>
    <w:rsid w:val="5F92363C"/>
    <w:rsid w:val="5FAA705A"/>
    <w:rsid w:val="5FF67258"/>
    <w:rsid w:val="60050270"/>
    <w:rsid w:val="60515329"/>
    <w:rsid w:val="60600E13"/>
    <w:rsid w:val="606B613C"/>
    <w:rsid w:val="60955B21"/>
    <w:rsid w:val="60AD24BF"/>
    <w:rsid w:val="61D93260"/>
    <w:rsid w:val="62E57FD1"/>
    <w:rsid w:val="62FE5172"/>
    <w:rsid w:val="630006BE"/>
    <w:rsid w:val="63B472ED"/>
    <w:rsid w:val="63D748F7"/>
    <w:rsid w:val="64773288"/>
    <w:rsid w:val="647F27CF"/>
    <w:rsid w:val="64C97553"/>
    <w:rsid w:val="64E945C8"/>
    <w:rsid w:val="6524032D"/>
    <w:rsid w:val="65CA10E5"/>
    <w:rsid w:val="66156382"/>
    <w:rsid w:val="66622FC9"/>
    <w:rsid w:val="66655224"/>
    <w:rsid w:val="66837FBE"/>
    <w:rsid w:val="6776166A"/>
    <w:rsid w:val="67827FF9"/>
    <w:rsid w:val="68F21FDC"/>
    <w:rsid w:val="69B84924"/>
    <w:rsid w:val="6A4370F4"/>
    <w:rsid w:val="6A6B466F"/>
    <w:rsid w:val="6B8611CD"/>
    <w:rsid w:val="6BC05C0E"/>
    <w:rsid w:val="6CEC1BE4"/>
    <w:rsid w:val="6D3C2F47"/>
    <w:rsid w:val="6D9D7A52"/>
    <w:rsid w:val="6DDF7295"/>
    <w:rsid w:val="6E9763EC"/>
    <w:rsid w:val="6F035E08"/>
    <w:rsid w:val="6F364F80"/>
    <w:rsid w:val="706F71A2"/>
    <w:rsid w:val="70835AE3"/>
    <w:rsid w:val="709C73AA"/>
    <w:rsid w:val="7120050D"/>
    <w:rsid w:val="71642EA1"/>
    <w:rsid w:val="71C73B61"/>
    <w:rsid w:val="72051EC2"/>
    <w:rsid w:val="720D672D"/>
    <w:rsid w:val="728C3592"/>
    <w:rsid w:val="73260E49"/>
    <w:rsid w:val="734038C7"/>
    <w:rsid w:val="748E6093"/>
    <w:rsid w:val="755F67CB"/>
    <w:rsid w:val="761A7D40"/>
    <w:rsid w:val="7642359E"/>
    <w:rsid w:val="76423AD7"/>
    <w:rsid w:val="76B4160A"/>
    <w:rsid w:val="779D4C19"/>
    <w:rsid w:val="782A30E5"/>
    <w:rsid w:val="782C0E07"/>
    <w:rsid w:val="793305F5"/>
    <w:rsid w:val="7989378D"/>
    <w:rsid w:val="7AD4613F"/>
    <w:rsid w:val="7C44524B"/>
    <w:rsid w:val="7D0F79AE"/>
    <w:rsid w:val="7DBC3708"/>
    <w:rsid w:val="7DFD6FA9"/>
    <w:rsid w:val="7E4A3826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Body Text First Indent 2"/>
    <w:basedOn w:val="6"/>
    <w:unhideWhenUsed/>
    <w:qFormat/>
    <w:uiPriority w:val="99"/>
    <w:pPr>
      <w:ind w:firstLine="210"/>
    </w:pPr>
    <w:rPr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3793</Words>
  <Characters>4231</Characters>
  <Lines>0</Lines>
  <Paragraphs>0</Paragraphs>
  <TotalTime>7</TotalTime>
  <ScaleCrop>false</ScaleCrop>
  <LinksUpToDate>false</LinksUpToDate>
  <CharactersWithSpaces>4497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蒋经德</cp:lastModifiedBy>
  <cp:lastPrinted>2024-02-22T03:21:00Z</cp:lastPrinted>
  <dcterms:modified xsi:type="dcterms:W3CDTF">2024-03-05T08:09:13Z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95C0ADF611D94C10A1EAFD65BF32ED35_13</vt:lpwstr>
  </property>
</Properties>
</file>