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</w:p>
    <w:p>
      <w:pPr>
        <w:spacing w:line="560" w:lineRule="exact"/>
        <w:jc w:val="center"/>
      </w:pPr>
      <w:r>
        <w:rPr>
          <w:rFonts w:hint="eastAsia" w:ascii="黑体" w:hAnsi="黑体" w:eastAsia="黑体" w:cs="黑体"/>
          <w:sz w:val="36"/>
          <w:szCs w:val="36"/>
        </w:rPr>
        <w:t>内蒙古医科大学202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年度事业单位公开招聘工作人员面试具体时间安排</w:t>
      </w:r>
    </w:p>
    <w:tbl>
      <w:tblPr>
        <w:tblStyle w:val="5"/>
        <w:tblpPr w:leftFromText="180" w:rightFromText="180" w:vertAnchor="text" w:horzAnchor="page" w:tblpX="825" w:tblpY="700"/>
        <w:tblOverlap w:val="never"/>
        <w:tblW w:w="153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802"/>
        <w:gridCol w:w="1253"/>
        <w:gridCol w:w="1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具体岗位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校本部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（一组）</w:t>
            </w:r>
          </w:p>
        </w:tc>
        <w:tc>
          <w:tcPr>
            <w:tcW w:w="1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基础医学院人体解剖学教研室1(转岗)、基础医学院人体解剖学教研室2(普通岗)、基础医学院数字医学中心7(高校毕业生岗)、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内蒙古医科大学课程思政研究示范中心8(普通岗)、基础医学院蒙医学虚拟仿真实验教学中心9(普通岗)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、药学院实验室安全培训中心19(普通岗)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校本部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（二组）</w:t>
            </w:r>
          </w:p>
        </w:tc>
        <w:tc>
          <w:tcPr>
            <w:tcW w:w="1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蒙医药学院蒙药炮制实验中心24(高校毕业生岗)、研究生院招生办公室54(转岗)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、研究生院培养办公室55(普通岗)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、全科医学院（继续教育学院）招生学籍科59(高校毕业生岗)、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安全管理部消防科67(高校毕业生岗)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、招生就业处就业科68(高校毕业生岗)、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后勤管理处新华校区卫生服务中心70(高校毕业生岗)、后勤管理处新华校区卫生服务中心71(转岗)、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建办公室（医学教育研究中心）72(高校毕业生岗)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3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校本部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一组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中医学院中医实验中心23(高校毕业生岗)、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卫生管理学院医疗保险教研室39(普通岗)、计算机信息学院计算机技术教研室42(兼通蒙古语言文字岗)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、计算机信息学院数学教研室43(项目人员岗)、护理学院内儿护理教研室44(高校毕业生岗)、马克思主义学院中国近现代史及“四史”教育教研室50(普通岗)、医学模拟中心临床基本技能训练教研室62(高校毕业生岗)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3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校本部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（二组）</w:t>
            </w:r>
          </w:p>
        </w:tc>
        <w:tc>
          <w:tcPr>
            <w:tcW w:w="1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口腔医学院口腔实践技能中心33(转岗)、口腔医学院口腔实践技能中心34(普通岗)、校本部辅导员岗63(高校毕业生岗)、校本部辅导员岗（从事男性公寓管理及学生辅导员工作）64(转岗)、学生工作部（学生工作处、武装部）学生教育管理科65(普通岗)、学生工作部（学生工作处、武装部）公寓管理科66(普通岗)</w:t>
            </w:r>
          </w:p>
        </w:tc>
      </w:tr>
    </w:tbl>
    <w:p>
      <w:pPr>
        <w:spacing w:line="560" w:lineRule="exact"/>
        <w:jc w:val="both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ODhmYTZkZTQzMDIzMWRhMmViMDQ4MWRlZWQ4ZjYifQ=="/>
  </w:docVars>
  <w:rsids>
    <w:rsidRoot w:val="00732095"/>
    <w:rsid w:val="00732095"/>
    <w:rsid w:val="00F15E02"/>
    <w:rsid w:val="03392817"/>
    <w:rsid w:val="09A92667"/>
    <w:rsid w:val="10A62EB9"/>
    <w:rsid w:val="14A04CBA"/>
    <w:rsid w:val="1F156420"/>
    <w:rsid w:val="25F413E1"/>
    <w:rsid w:val="4ABF170F"/>
    <w:rsid w:val="4BBA3C84"/>
    <w:rsid w:val="4F966435"/>
    <w:rsid w:val="64496B0B"/>
    <w:rsid w:val="6C9C4C0F"/>
    <w:rsid w:val="711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399</Characters>
  <Lines>3</Lines>
  <Paragraphs>1</Paragraphs>
  <TotalTime>7</TotalTime>
  <ScaleCrop>false</ScaleCrop>
  <LinksUpToDate>false</LinksUpToDate>
  <CharactersWithSpaces>403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2023-06-21T07:55:00Z</dcterms:created>
  <dc:creator>ywh</dc:creator>
  <cp:lastModifiedBy>张越</cp:lastModifiedBy>
  <cp:lastPrinted>2024-03-06T09:14:00Z</cp:lastPrinted>
  <dcterms:modified xsi:type="dcterms:W3CDTF">2024-03-07T02:12:19Z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A3A5888284E04F588C219A34C98CD917_13</vt:lpwstr>
  </property>
</Properties>
</file>