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"/>
        </w:rPr>
        <w:t>附件</w:t>
      </w:r>
      <w:r>
        <w:rPr>
          <w:rFonts w:hint="eastAsia" w:cs="黑体"/>
          <w:color w:val="auto"/>
          <w:kern w:val="2"/>
          <w:sz w:val="32"/>
          <w:szCs w:val="32"/>
          <w:highlight w:val="none"/>
          <w:lang w:val="en-US" w:eastAsia="zh-CN" w:bidi="ar"/>
        </w:rPr>
        <w:t>2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"/>
        </w:rPr>
        <w:t>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金华市金东交通投资集团有限公司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岗位一览表</w:t>
      </w:r>
    </w:p>
    <w:tbl>
      <w:tblPr>
        <w:tblStyle w:val="2"/>
        <w:tblpPr w:leftFromText="180" w:rightFromText="180" w:vertAnchor="text" w:horzAnchor="page" w:tblpXSpec="center" w:tblpY="101"/>
        <w:tblOverlap w:val="never"/>
        <w:tblW w:w="148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717"/>
        <w:gridCol w:w="1233"/>
        <w:gridCol w:w="717"/>
        <w:gridCol w:w="833"/>
        <w:gridCol w:w="867"/>
        <w:gridCol w:w="861"/>
        <w:gridCol w:w="3323"/>
        <w:gridCol w:w="900"/>
        <w:gridCol w:w="40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</w:t>
            </w:r>
            <w:r>
              <w:rPr>
                <w:rFonts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位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户籍范围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其他要求（执业资格、专业技术资格、工作经历等）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31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金华市金东交通投资集团有限公司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工程管理部副经理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5"/>
                <w:color w:val="auto"/>
                <w:lang w:val="en-US" w:eastAsia="zh-CN" w:bidi="ar"/>
              </w:rPr>
              <w:t>不限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5"/>
                <w:color w:val="auto"/>
                <w:lang w:val="en-US" w:eastAsia="zh-CN" w:bidi="ar"/>
              </w:rPr>
              <w:t>本科及以上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5"/>
                <w:color w:val="auto"/>
                <w:lang w:val="en-US" w:eastAsia="zh-CN" w:bidi="ar"/>
              </w:rPr>
              <w:t>不限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6"/>
                <w:rFonts w:hint="eastAsia"/>
                <w:color w:val="auto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Style w:val="6"/>
                <w:rFonts w:hint="eastAsia"/>
                <w:color w:val="auto"/>
                <w:lang w:val="en-US" w:eastAsia="zh-CN" w:bidi="ar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土木类、土木工程类、</w:t>
            </w:r>
            <w:r>
              <w:rPr>
                <w:rStyle w:val="6"/>
                <w:rFonts w:hint="eastAsia"/>
                <w:color w:val="auto"/>
                <w:lang w:val="en-US" w:eastAsia="zh-CN" w:bidi="ar"/>
              </w:rPr>
              <w:t>建筑类、管理科学与工程类、环境科学与工程类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/>
                <w:color w:val="auto"/>
                <w:lang w:val="en-US" w:eastAsia="zh-CN" w:bidi="ar"/>
              </w:rPr>
            </w:pPr>
            <w:r>
              <w:rPr>
                <w:rStyle w:val="5"/>
                <w:color w:val="auto"/>
                <w:lang w:val="en-US" w:eastAsia="zh-CN" w:bidi="ar"/>
              </w:rPr>
              <w:t>不限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有工程类中级及以上职称；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年及以上的公路工程建设、施工管理工作经验。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3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color w:val="auto"/>
                <w:lang w:val="en-US" w:eastAsia="zh-CN" w:bidi="ar"/>
              </w:rPr>
            </w:pPr>
            <w:r>
              <w:rPr>
                <w:rStyle w:val="5"/>
                <w:rFonts w:hint="eastAsia"/>
                <w:color w:val="auto"/>
                <w:lang w:val="en-US" w:eastAsia="zh-CN" w:bidi="ar"/>
              </w:rPr>
              <w:t>安全管理</w:t>
            </w:r>
            <w:r>
              <w:rPr>
                <w:rStyle w:val="5"/>
                <w:color w:val="auto"/>
                <w:lang w:val="en-US" w:eastAsia="zh-CN" w:bidi="ar"/>
              </w:rPr>
              <w:t>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5"/>
                <w:color w:val="auto"/>
                <w:lang w:val="en-US" w:eastAsia="zh-CN" w:bidi="ar"/>
              </w:rPr>
              <w:t>工作人员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5"/>
                <w:color w:val="auto"/>
                <w:lang w:val="en-US" w:eastAsia="zh-CN" w:bidi="ar"/>
              </w:rPr>
              <w:t>不限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5"/>
                <w:color w:val="auto"/>
                <w:lang w:val="en-US" w:eastAsia="zh-CN" w:bidi="ar"/>
              </w:rPr>
              <w:t>本科及以上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5"/>
                <w:color w:val="auto"/>
                <w:lang w:val="en-US" w:eastAsia="zh-CN" w:bidi="ar"/>
              </w:rPr>
              <w:t>不限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土木类、土木工程类、</w:t>
            </w:r>
            <w:r>
              <w:rPr>
                <w:rStyle w:val="6"/>
                <w:rFonts w:hint="eastAsia"/>
                <w:color w:val="auto"/>
                <w:lang w:val="en-US" w:eastAsia="zh-CN" w:bidi="ar"/>
              </w:rPr>
              <w:t>建筑类、管理科学与工程类、环境科学与工程类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5"/>
                <w:color w:val="auto"/>
                <w:lang w:val="en-US" w:eastAsia="zh-CN" w:bidi="ar"/>
              </w:rPr>
              <w:t>不限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具有工程类初级及以上职称；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具有3年及以上施工现场安全管理工作经验，能独立的开展安全工作。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金华市鸿畅公路养护工程有限公司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color w:val="auto"/>
                <w:lang w:val="en-US" w:eastAsia="zh-CN" w:bidi="ar"/>
              </w:rPr>
            </w:pPr>
            <w:r>
              <w:rPr>
                <w:rStyle w:val="5"/>
                <w:color w:val="auto"/>
                <w:lang w:val="en-US" w:eastAsia="zh-CN" w:bidi="ar"/>
              </w:rPr>
              <w:t>工程科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5"/>
                <w:color w:val="auto"/>
                <w:lang w:val="en-US" w:eastAsia="zh-CN" w:bidi="ar"/>
              </w:rPr>
              <w:t>工作人员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5"/>
                <w:color w:val="auto"/>
                <w:lang w:val="en-US" w:eastAsia="zh-CN" w:bidi="ar"/>
              </w:rPr>
              <w:t>不限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5"/>
                <w:color w:val="auto"/>
                <w:lang w:val="en-US" w:eastAsia="zh-CN" w:bidi="ar"/>
              </w:rPr>
              <w:t>本科及以上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5"/>
                <w:color w:val="auto"/>
                <w:lang w:val="en-US" w:eastAsia="zh-CN" w:bidi="ar"/>
              </w:rPr>
              <w:t>不限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eastAsia="宋体"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土木类、土木工程类、</w:t>
            </w:r>
            <w:r>
              <w:rPr>
                <w:rStyle w:val="6"/>
                <w:rFonts w:hint="eastAsia"/>
                <w:color w:val="auto"/>
                <w:lang w:val="en-US" w:eastAsia="zh-CN" w:bidi="ar"/>
              </w:rPr>
              <w:t>建筑类、管理科学与工程类、环境科学与工程类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5"/>
                <w:color w:val="auto"/>
                <w:lang w:val="en-US" w:eastAsia="zh-CN" w:bidi="ar"/>
              </w:rPr>
              <w:t>不限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具有工程类初级及以上职称；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Style w:val="7"/>
                <w:rFonts w:eastAsia="宋体"/>
                <w:color w:val="auto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具有3年及以上与专业要求相符的工作经验。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YTM2YzVhYmRkZTA0NDdhNzZlYjU4ZmQ4Y2FiOWUifQ=="/>
    <w:docVar w:name="KSO_WPS_MARK_KEY" w:val="842df60b-4493-4318-a122-19d93f7cd0a8"/>
  </w:docVars>
  <w:rsids>
    <w:rsidRoot w:val="1B6C3AE7"/>
    <w:rsid w:val="06A12378"/>
    <w:rsid w:val="09B04275"/>
    <w:rsid w:val="12DA2A25"/>
    <w:rsid w:val="14F271DF"/>
    <w:rsid w:val="1B6C3AE7"/>
    <w:rsid w:val="201824ED"/>
    <w:rsid w:val="38B12869"/>
    <w:rsid w:val="38F51705"/>
    <w:rsid w:val="3D797AEC"/>
    <w:rsid w:val="3E356689"/>
    <w:rsid w:val="51770EEE"/>
    <w:rsid w:val="52C9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一级小标"/>
    <w:basedOn w:val="1"/>
    <w:qFormat/>
    <w:uiPriority w:val="99"/>
    <w:pPr>
      <w:spacing w:line="560" w:lineRule="exact"/>
      <w:ind w:firstLine="880" w:firstLineChars="200"/>
    </w:pPr>
    <w:rPr>
      <w:rFonts w:ascii="黑体" w:hAnsi="黑体" w:eastAsia="黑体" w:cs="黑体"/>
      <w:sz w:val="32"/>
      <w:szCs w:val="32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7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401</Words>
  <Characters>410</Characters>
  <Lines>0</Lines>
  <Paragraphs>0</Paragraphs>
  <TotalTime>0</TotalTime>
  <ScaleCrop>false</ScaleCrop>
  <LinksUpToDate>false</LinksUpToDate>
  <CharactersWithSpaces>410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2023-09-12T03:01:00Z</dcterms:created>
  <dc:creator>Cathie</dc:creator>
  <cp:lastModifiedBy>admin</cp:lastModifiedBy>
  <dcterms:modified xsi:type="dcterms:W3CDTF">2024-02-29T01:53:41Z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9ED5ECCB9C084E639D30FE4F4AA76BBB_11</vt:lpwstr>
  </property>
</Properties>
</file>