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镇人民政府</w:t>
      </w:r>
    </w:p>
    <w:p>
      <w:pPr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公益性岗位拟聘用人员公示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镇公益性岗位拟聘用人员予以公示。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一、公示期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二、受理地点及电话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镇社保所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联系电话：023-58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743625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陈小瑞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四、公示人员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089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王行连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下中村保洁员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方仕高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八羊村保洁员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付平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八羊村保洁员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谭兴发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源阳社区保洁员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彭永英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源阳社区保洁员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崔炳会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椅城社区保洁员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镇人民政府 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日    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GVhNjY1Y2RkNmRlMTZmMTJhMGEzNGRhNjk0MzgifQ=="/>
  </w:docVars>
  <w:rsids>
    <w:rsidRoot w:val="5F75401D"/>
    <w:rsid w:val="5E7F7895"/>
    <w:rsid w:val="5F7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2024-02-26T03:46:00Z</dcterms:created>
  <dc:creator>是我啊</dc:creator>
  <cp:lastModifiedBy>是我啊</cp:lastModifiedBy>
  <dcterms:modified xsi:type="dcterms:W3CDTF">2024-02-26T07:23:15Z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CD06961A632242DA87ED8D0C9611EC4E_11</vt:lpwstr>
  </property>
</Properties>
</file>