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20"/>
        <w:jc w:val="left"/>
        <w:textAlignment w:val="auto"/>
        <w:outlineLvl w:val="9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ind w:right="64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台州市黄岩清波环保科技有限公司公开招聘工作人员职位一览表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54"/>
        <w:gridCol w:w="780"/>
        <w:gridCol w:w="1131"/>
        <w:gridCol w:w="870"/>
        <w:gridCol w:w="3431"/>
        <w:gridCol w:w="1717"/>
        <w:gridCol w:w="118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岗位名称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人数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学位要求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专业要求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其他要求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考试形式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工程岗A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本科：建筑类、设计学类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研究生：建筑学类、设计学类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该岗位需要长期室外作业，适宜男性。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工程岗B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本科：土木类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研究生：土木工程类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3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综合岗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法学类</w:t>
            </w:r>
            <w:r>
              <w:rPr>
                <w:rFonts w:hint="eastAsia" w:eastAsia="宋体" w:cs="Times New Roman"/>
                <w:lang w:val="en-US" w:eastAsia="zh-CN"/>
              </w:rPr>
              <w:t>、中国语言文学类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需技能测试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财务岗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全日制专科及以上学历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——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会计、会计学、财务管理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需技能测试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pgSz w:w="16838" w:h="11906" w:orient="landscape"/>
          <w:pgMar w:top="1587" w:right="1497" w:bottom="1587" w:left="1497" w:header="851" w:footer="992" w:gutter="0"/>
          <w:cols w:space="0" w:num="1"/>
          <w:rtlGutter w:val="0"/>
          <w:docGrid w:type="lines" w:linePitch="32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010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2024-02-22T01:47:19Z</dcterms:created>
  <dc:creator>pc</dc:creator>
  <cp:lastModifiedBy>蒋经德</cp:lastModifiedBy>
  <dcterms:modified xsi:type="dcterms:W3CDTF">2024-02-22T01:47:26Z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72432EB1CA324FD6ADE90DAD5E165E13_12</vt:lpwstr>
  </property>
</Properties>
</file>