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附件4：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           </w:t>
      </w:r>
      <w:r>
        <w:rPr>
          <w:rFonts w:ascii="宋体" w:hAnsi="宋体" w:cs="宋体"/>
          <w:kern w:val="0"/>
          <w:sz w:val="24"/>
        </w:rPr>
        <w:t>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诚信承诺书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人员务必仔细阅读）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本人自愿参加太原幼儿师范高等专科学校202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年引进事业编博士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研究生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，已阅读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公告中的所有内容。在此郑重承诺如下：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一、保证报名时所提交的信息和证件等材料的真实、准确、有效。如有虚假信息和造假行为，本人承担一切后果。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二、自觉服从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单位的统一安排，接受工作人员的检查、监督和管理。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三、保证在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过程中诚实守信，自觉遵守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纪律及相关规定。如有违纪、违规、违法行为，自愿接受依据有关规定</w:t>
      </w:r>
      <w:r>
        <w:rPr>
          <w:rFonts w:hint="default" w:ascii="仿宋_GB2312" w:hAnsi="仿宋" w:eastAsia="仿宋_GB2312" w:cs="宋体"/>
          <w:kern w:val="0"/>
          <w:sz w:val="32"/>
          <w:szCs w:val="32"/>
        </w:rPr>
        <w:t>作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出的处罚决定。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四、资格审查、体检以及考察公示过程中，如因不符合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公告中规定的相关条件及标准被取消资格，本人服从决定。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五、通讯工具保持畅通，确保工作人员能及时联系到本人。如因通讯不畅造成的相应后果，由本人负责。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人员签名：</w:t>
      </w:r>
    </w:p>
    <w:p>
      <w:pPr>
        <w:widowControl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adjustRightInd w:val="0"/>
        <w:ind w:firstLine="4800" w:firstLineChars="15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RhNmI4ZjZlZDRjMDg3YmM4ZmQ4MTZiM2U1MTQifQ=="/>
  </w:docVars>
  <w:rsids>
    <w:rsidRoot w:val="58E10B1B"/>
    <w:rsid w:val="58E10B1B"/>
    <w:rsid w:val="D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2024-02-19T12:21:00Z</dcterms:created>
  <dc:creator>张晓江</dc:creator>
  <cp:lastModifiedBy>张晓江</cp:lastModifiedBy>
  <dcterms:modified xsi:type="dcterms:W3CDTF">2024-02-19T21:27:41Z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C1C157032D2847A4A9079472F5CB3660_11</vt:lpwstr>
  </property>
</Properties>
</file>