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资格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审核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Theme="majorEastAsia" w:hAnsiTheme="majorEastAsia" w:eastAsiaTheme="majorEastAsia" w:cstheme="majorEastAsia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Theme="majorEastAsia" w:hAnsiTheme="majorEastAsia" w:eastAsiaTheme="majorEastAsia" w:cstheme="majorEastAsia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因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原因，本人无法于202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年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日亲自参加广州市花都区区级公立医院面向社会公开招聘现场资格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审核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，特委托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性别：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cstheme="minorEastAsia"/>
          <w:sz w:val="32"/>
          <w:szCs w:val="32"/>
          <w:u w:val="none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身份证号码：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）代为参加，本人保证有关本次资格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审核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全部事项受委托人均会告知本人，因受委托人原因或本人原因导致无法参加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笔试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、取消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笔试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资格或资格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审核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不通过等后果，一切责任均由本人承担。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240" w:firstLineChars="700"/>
        <w:textAlignment w:val="auto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委托人（签名并捺印）: 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联系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电话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注：须同时提供委托人和受委托人的身份证原件和复印件，复印件与原件核对无误后，原件归还。</w:t>
      </w:r>
    </w:p>
    <w:sectPr>
      <w:pgSz w:w="11906" w:h="16838"/>
      <w:pgMar w:top="1701" w:right="1474" w:bottom="162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0555BC"/>
    <w:rsid w:val="08020888"/>
    <w:rsid w:val="2A3679BC"/>
    <w:rsid w:val="2E3C2D7C"/>
    <w:rsid w:val="32E87A1E"/>
    <w:rsid w:val="4C141118"/>
    <w:rsid w:val="6305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区卫生健康局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2022-04-21T09:04:00Z</dcterms:created>
  <dc:creator>邹莉丽</dc:creator>
  <cp:lastModifiedBy>早睡早起</cp:lastModifiedBy>
  <dcterms:modified xsi:type="dcterms:W3CDTF">2024-02-18T09:28:36Z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B048615332EE41ABB4E646CEF8CD10AC_13</vt:lpwstr>
  </property>
</Properties>
</file>