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hint="eastAsia" w:ascii="黑体" w:hAnsi="黑体" w:eastAsia="黑体" w:cs="宋体"/>
          <w:bCs/>
          <w:color w:val="000000"/>
          <w:spacing w:val="8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spacing w:val="8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spacing w:val="8"/>
          <w:szCs w:val="32"/>
          <w:lang w:val="en-US" w:eastAsia="zh-CN"/>
        </w:rPr>
        <w:t>3</w:t>
      </w:r>
    </w:p>
    <w:p>
      <w:pPr>
        <w:spacing w:before="289" w:beforeLines="50" w:after="579" w:afterLines="100" w:line="580" w:lineRule="exact"/>
        <w:ind w:firstLine="0" w:firstLineChars="0"/>
        <w:jc w:val="center"/>
        <w:rPr>
          <w:rFonts w:ascii="方正小标宋_GBK" w:hAnsi="黑体" w:eastAsia="方正小标宋_GBK" w:cs="宋体"/>
          <w:bCs/>
          <w:color w:val="000000"/>
          <w:spacing w:val="8"/>
          <w:sz w:val="44"/>
          <w:szCs w:val="32"/>
        </w:rPr>
      </w:pPr>
      <w:r>
        <w:rPr>
          <w:rFonts w:hint="eastAsia" w:ascii="方正小标宋_GBK" w:eastAsia="方正小标宋_GBK"/>
          <w:sz w:val="44"/>
        </w:rPr>
        <w:t>地震系统近亲属关系统计表</w:t>
      </w:r>
    </w:p>
    <w:tbl>
      <w:tblPr>
        <w:tblStyle w:val="4"/>
        <w:tblW w:w="1391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4"/>
        <w:gridCol w:w="1710"/>
        <w:gridCol w:w="2835"/>
        <w:gridCol w:w="1701"/>
        <w:gridCol w:w="1559"/>
        <w:gridCol w:w="4138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6" w:hRule="atLeast"/>
        </w:trPr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考生姓名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报考职位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近亲属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与本人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关系</w:t>
            </w:r>
          </w:p>
        </w:tc>
        <w:tc>
          <w:tcPr>
            <w:tcW w:w="413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近亲属就职单位及职务、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职级、职称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atLeast"/>
        </w:trPr>
        <w:tc>
          <w:tcPr>
            <w:tcW w:w="9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4" w:hRule="atLeast"/>
        </w:trPr>
        <w:tc>
          <w:tcPr>
            <w:tcW w:w="9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atLeast"/>
        </w:trPr>
        <w:tc>
          <w:tcPr>
            <w:tcW w:w="9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4" w:hRule="atLeast"/>
        </w:trPr>
        <w:tc>
          <w:tcPr>
            <w:tcW w:w="9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Cs w:val="32"/>
              </w:rPr>
            </w:pPr>
          </w:p>
        </w:tc>
      </w:tr>
    </w:tbl>
    <w:p>
      <w:pPr>
        <w:widowControl/>
        <w:wordWrap w:val="0"/>
        <w:ind w:right="280" w:firstLine="0" w:firstLineChars="0"/>
        <w:rPr>
          <w:rFonts w:hAnsi="宋体" w:cs="宋体"/>
          <w:kern w:val="0"/>
          <w:szCs w:val="32"/>
        </w:rPr>
      </w:pPr>
      <w:r>
        <w:rPr>
          <w:rFonts w:hint="eastAsia" w:hAnsi="宋体" w:cs="宋体"/>
          <w:kern w:val="0"/>
          <w:szCs w:val="32"/>
        </w:rPr>
        <w:t>考生签名：                                              日期：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eastAsia" w:cs="Times New Roman"/>
          <w:kern w:val="0"/>
          <w:sz w:val="28"/>
          <w:szCs w:val="28"/>
          <w:lang w:val="en-US" w:eastAsia="zh-CN"/>
        </w:rPr>
        <w:t>注：近亲属关系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包括夫妻关系、直系血亲关系、三代以内旁系血亲或近姻亲关系人员</w:t>
      </w:r>
      <w:r>
        <w:rPr>
          <w:rFonts w:hint="eastAsia" w:cs="Times New Roman"/>
          <w:kern w:val="0"/>
          <w:sz w:val="28"/>
          <w:szCs w:val="28"/>
          <w:lang w:val="en-US"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531" w:right="2098" w:bottom="1531" w:left="1985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42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2022-03-07T01:23:42Z</dcterms:created>
  <dc:creator>zp</dc:creator>
  <cp:lastModifiedBy>张鹏</cp:lastModifiedBy>
  <dcterms:modified xsi:type="dcterms:W3CDTF">2022-03-07T01:25:20Z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