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校园</w:t>
      </w:r>
      <w:r>
        <w:rPr>
          <w:rFonts w:ascii="宋体" w:hAnsi="宋体" w:eastAsia="宋体"/>
          <w:b/>
          <w:sz w:val="36"/>
          <w:szCs w:val="36"/>
        </w:rPr>
        <w:t>一卡通岗位</w:t>
      </w:r>
      <w:r>
        <w:rPr>
          <w:rFonts w:hint="eastAsia" w:ascii="宋体" w:hAnsi="宋体" w:eastAsia="宋体"/>
          <w:b/>
          <w:sz w:val="36"/>
          <w:szCs w:val="36"/>
        </w:rPr>
        <w:t>要求及</w:t>
      </w:r>
      <w:r>
        <w:rPr>
          <w:rFonts w:ascii="宋体" w:hAnsi="宋体" w:eastAsia="宋体"/>
          <w:b/>
          <w:sz w:val="36"/>
          <w:szCs w:val="36"/>
        </w:rPr>
        <w:t>职责</w:t>
      </w:r>
    </w:p>
    <w:p>
      <w:pPr>
        <w:spacing w:line="500" w:lineRule="exact"/>
        <w:rPr>
          <w:rFonts w:ascii="仿宋" w:hAnsi="仿宋" w:eastAsia="仿宋"/>
          <w:sz w:val="36"/>
          <w:szCs w:val="36"/>
        </w:rPr>
      </w:pPr>
    </w:p>
    <w:p>
      <w:pPr>
        <w:spacing w:line="540" w:lineRule="exact"/>
        <w:ind w:left="64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</w:t>
      </w:r>
      <w:r>
        <w:rPr>
          <w:rFonts w:ascii="仿宋" w:hAnsi="仿宋" w:eastAsia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/>
          <w:b/>
          <w:bCs/>
          <w:sz w:val="30"/>
          <w:szCs w:val="30"/>
        </w:rPr>
        <w:t>岗位职责</w:t>
      </w:r>
    </w:p>
    <w:p>
      <w:pPr>
        <w:spacing w:line="540" w:lineRule="exact"/>
        <w:ind w:left="64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1.根据学校要求制定校园一卡通系统管理制度及具体实施方案。</w:t>
      </w:r>
    </w:p>
    <w:p>
      <w:pPr>
        <w:spacing w:line="540" w:lineRule="exact"/>
        <w:ind w:left="64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2.负责管理一卡通办公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室的计算机设备及终端设备，保证安全运行。</w:t>
      </w:r>
    </w:p>
    <w:p>
      <w:pPr>
        <w:spacing w:line="540" w:lineRule="exact"/>
        <w:ind w:left="64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3.负责校园一卡通和水电管理系统的日常管理。</w:t>
      </w:r>
    </w:p>
    <w:p>
      <w:pPr>
        <w:spacing w:line="540" w:lineRule="exact"/>
        <w:ind w:left="64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4.负责定时、定期做好所有业务数据的备份。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5.完成领导交办的其他工作。</w:t>
      </w:r>
    </w:p>
    <w:p>
      <w:pPr>
        <w:spacing w:line="540" w:lineRule="exact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</w:t>
      </w:r>
      <w:r>
        <w:rPr>
          <w:rFonts w:ascii="仿宋" w:hAnsi="仿宋" w:eastAsia="仿宋"/>
          <w:b/>
          <w:bCs/>
          <w:sz w:val="30"/>
          <w:szCs w:val="30"/>
        </w:rPr>
        <w:t>、岗位</w:t>
      </w:r>
      <w:r>
        <w:rPr>
          <w:rFonts w:hint="eastAsia" w:ascii="仿宋" w:hAnsi="仿宋" w:eastAsia="仿宋"/>
          <w:b/>
          <w:bCs/>
          <w:sz w:val="30"/>
          <w:szCs w:val="30"/>
        </w:rPr>
        <w:t>要求</w:t>
      </w:r>
    </w:p>
    <w:p>
      <w:pPr>
        <w:spacing w:line="54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1.年龄45周岁</w:t>
      </w:r>
      <w:r>
        <w:rPr>
          <w:rFonts w:ascii="仿宋" w:hAnsi="仿宋" w:eastAsia="仿宋"/>
          <w:sz w:val="30"/>
          <w:szCs w:val="30"/>
        </w:rPr>
        <w:t>以下，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无慢性病和基础疾病，无心理和精神疾病。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持</w:t>
      </w:r>
      <w:r>
        <w:rPr>
          <w:rFonts w:ascii="仿宋" w:hAnsi="仿宋" w:eastAsia="仿宋"/>
          <w:sz w:val="30"/>
          <w:szCs w:val="30"/>
        </w:rPr>
        <w:t>有有效残疾人证，</w:t>
      </w:r>
      <w:r>
        <w:rPr>
          <w:rFonts w:hint="eastAsia" w:ascii="仿宋" w:hAnsi="仿宋" w:eastAsia="仿宋"/>
          <w:sz w:val="30"/>
          <w:szCs w:val="30"/>
        </w:rPr>
        <w:t>计算机</w:t>
      </w:r>
      <w:r>
        <w:rPr>
          <w:rFonts w:ascii="仿宋" w:hAnsi="仿宋" w:eastAsia="仿宋"/>
          <w:sz w:val="30"/>
          <w:szCs w:val="30"/>
        </w:rPr>
        <w:t>或相关专业毕业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有</w:t>
      </w:r>
      <w:r>
        <w:rPr>
          <w:rFonts w:hint="eastAsia" w:ascii="仿宋" w:hAnsi="仿宋" w:eastAsia="仿宋"/>
          <w:sz w:val="30"/>
          <w:szCs w:val="30"/>
        </w:rPr>
        <w:t>从事</w:t>
      </w:r>
      <w:r>
        <w:rPr>
          <w:rFonts w:ascii="仿宋" w:hAnsi="仿宋" w:eastAsia="仿宋"/>
          <w:sz w:val="30"/>
          <w:szCs w:val="30"/>
        </w:rPr>
        <w:t>计算机</w:t>
      </w:r>
      <w:r>
        <w:rPr>
          <w:rFonts w:hint="eastAsia" w:ascii="仿宋" w:hAnsi="仿宋" w:eastAsia="仿宋"/>
          <w:sz w:val="30"/>
          <w:szCs w:val="30"/>
        </w:rPr>
        <w:t>专业</w:t>
      </w:r>
      <w:r>
        <w:rPr>
          <w:rFonts w:ascii="仿宋" w:hAnsi="仿宋" w:eastAsia="仿宋"/>
          <w:sz w:val="30"/>
          <w:szCs w:val="30"/>
        </w:rPr>
        <w:t>工作经验的优先。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遵纪守法，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作风正派，</w:t>
      </w:r>
      <w:r>
        <w:rPr>
          <w:rFonts w:hint="eastAsia" w:ascii="仿宋" w:hAnsi="仿宋" w:eastAsia="仿宋"/>
          <w:sz w:val="30"/>
          <w:szCs w:val="30"/>
        </w:rPr>
        <w:t>工作</w:t>
      </w:r>
      <w:r>
        <w:rPr>
          <w:rFonts w:ascii="仿宋" w:hAnsi="仿宋" w:eastAsia="仿宋"/>
          <w:sz w:val="30"/>
          <w:szCs w:val="30"/>
        </w:rPr>
        <w:t>认真负责</w:t>
      </w:r>
      <w:r>
        <w:rPr>
          <w:rFonts w:hint="eastAsia" w:ascii="仿宋" w:hAnsi="仿宋" w:eastAsia="仿宋"/>
          <w:sz w:val="30"/>
          <w:szCs w:val="30"/>
        </w:rPr>
        <w:t>，善于</w:t>
      </w:r>
      <w:r>
        <w:rPr>
          <w:rFonts w:ascii="仿宋" w:hAnsi="仿宋" w:eastAsia="仿宋"/>
          <w:sz w:val="30"/>
          <w:szCs w:val="30"/>
        </w:rPr>
        <w:t>协调沟通，服务意识好。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熟悉计算机相关设备的防火、防盗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安全规程，</w:t>
      </w:r>
      <w:r>
        <w:rPr>
          <w:rFonts w:hint="eastAsia" w:ascii="仿宋" w:hAnsi="仿宋" w:eastAsia="仿宋"/>
          <w:sz w:val="30"/>
          <w:szCs w:val="30"/>
        </w:rPr>
        <w:t>具有</w:t>
      </w:r>
      <w:r>
        <w:rPr>
          <w:rFonts w:ascii="仿宋" w:hAnsi="仿宋" w:eastAsia="仿宋"/>
          <w:sz w:val="30"/>
          <w:szCs w:val="30"/>
        </w:rPr>
        <w:t>较强的</w:t>
      </w:r>
      <w:r>
        <w:rPr>
          <w:rFonts w:hint="eastAsia" w:ascii="仿宋" w:hAnsi="仿宋" w:eastAsia="仿宋"/>
          <w:sz w:val="30"/>
          <w:szCs w:val="30"/>
        </w:rPr>
        <w:t>服务</w:t>
      </w:r>
      <w:r>
        <w:rPr>
          <w:rFonts w:ascii="仿宋" w:hAnsi="仿宋" w:eastAsia="仿宋"/>
          <w:sz w:val="30"/>
          <w:szCs w:val="30"/>
        </w:rPr>
        <w:t>意识、安全意识</w:t>
      </w:r>
      <w:r>
        <w:rPr>
          <w:rFonts w:hint="eastAsia" w:ascii="仿宋" w:hAnsi="仿宋" w:eastAsia="仿宋"/>
          <w:sz w:val="30"/>
          <w:szCs w:val="30"/>
        </w:rPr>
        <w:t>和</w:t>
      </w:r>
      <w:r>
        <w:rPr>
          <w:rFonts w:ascii="仿宋" w:hAnsi="仿宋" w:eastAsia="仿宋"/>
          <w:sz w:val="30"/>
          <w:szCs w:val="30"/>
        </w:rPr>
        <w:t>团队精神。</w:t>
      </w:r>
    </w:p>
    <w:p>
      <w:pPr>
        <w:spacing w:line="540" w:lineRule="exact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</w:t>
      </w:r>
      <w:r>
        <w:rPr>
          <w:rFonts w:ascii="仿宋" w:hAnsi="仿宋" w:eastAsia="仿宋"/>
          <w:b/>
          <w:bCs/>
          <w:sz w:val="30"/>
          <w:szCs w:val="30"/>
        </w:rPr>
        <w:t>、福利待遇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</w:t>
      </w:r>
      <w:r>
        <w:rPr>
          <w:rFonts w:ascii="仿宋" w:hAnsi="仿宋" w:eastAsia="仿宋"/>
          <w:sz w:val="30"/>
          <w:szCs w:val="30"/>
        </w:rPr>
        <w:t>经录用签订正式的劳动合同，交社保、公积金，重要节日福利等。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、工作地址：武汉市</w:t>
      </w:r>
      <w:r>
        <w:rPr>
          <w:rFonts w:hint="eastAsia" w:ascii="仿宋" w:hAnsi="仿宋" w:eastAsia="仿宋"/>
          <w:sz w:val="30"/>
          <w:szCs w:val="30"/>
        </w:rPr>
        <w:t>江</w:t>
      </w:r>
      <w:r>
        <w:rPr>
          <w:rFonts w:ascii="仿宋" w:hAnsi="仿宋" w:eastAsia="仿宋"/>
          <w:sz w:val="30"/>
          <w:szCs w:val="30"/>
        </w:rPr>
        <w:t>夏区中洲大道</w:t>
      </w:r>
      <w:r>
        <w:rPr>
          <w:rFonts w:hint="eastAsia" w:ascii="仿宋" w:hAnsi="仿宋" w:eastAsia="仿宋"/>
          <w:sz w:val="30"/>
          <w:szCs w:val="30"/>
        </w:rPr>
        <w:t>100号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五</w:t>
      </w:r>
      <w:r>
        <w:rPr>
          <w:rFonts w:ascii="仿宋" w:hAnsi="仿宋" w:eastAsia="仿宋"/>
          <w:sz w:val="30"/>
          <w:szCs w:val="30"/>
        </w:rPr>
        <w:t>、联系</w:t>
      </w:r>
      <w:r>
        <w:rPr>
          <w:rFonts w:hint="eastAsia" w:ascii="仿宋" w:hAnsi="仿宋" w:eastAsia="仿宋"/>
          <w:sz w:val="30"/>
          <w:szCs w:val="30"/>
        </w:rPr>
        <w:t>方式</w:t>
      </w:r>
      <w:r>
        <w:rPr>
          <w:rFonts w:ascii="仿宋" w:hAnsi="仿宋" w:eastAsia="仿宋"/>
          <w:sz w:val="30"/>
          <w:szCs w:val="30"/>
        </w:rPr>
        <w:t>：王老师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13871511505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xMWViZmE3MmRiZDAyMDUwZjkxMjQ3NzM1MWQ1YTkifQ=="/>
  </w:docVars>
  <w:rsids>
    <w:rsidRoot w:val="00CC1E34"/>
    <w:rsid w:val="00383374"/>
    <w:rsid w:val="003C27D4"/>
    <w:rsid w:val="00411720"/>
    <w:rsid w:val="00472609"/>
    <w:rsid w:val="004A1C5F"/>
    <w:rsid w:val="005906EF"/>
    <w:rsid w:val="00662C45"/>
    <w:rsid w:val="00795E2F"/>
    <w:rsid w:val="007C4C0E"/>
    <w:rsid w:val="00804E12"/>
    <w:rsid w:val="009D5818"/>
    <w:rsid w:val="00AD35C9"/>
    <w:rsid w:val="00B12828"/>
    <w:rsid w:val="00B26DB0"/>
    <w:rsid w:val="00C8426F"/>
    <w:rsid w:val="00CC1E34"/>
    <w:rsid w:val="00CD4754"/>
    <w:rsid w:val="00E2051A"/>
    <w:rsid w:val="14215ACD"/>
    <w:rsid w:val="3645020D"/>
    <w:rsid w:val="65874D75"/>
    <w:rsid w:val="777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2023-12-04T06:40:00Z</dcterms:created>
  <dc:creator>LocalAccount</dc:creator>
  <cp:lastModifiedBy>紫泉晓孟</cp:lastModifiedBy>
  <dcterms:modified xsi:type="dcterms:W3CDTF">2024-01-29T14:08:28Z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C52A3D68D8A348CCBC062CBCD43D23A6_12</vt:lpwstr>
  </property>
</Properties>
</file>