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附件：</w:t>
      </w:r>
    </w:p>
    <w:tbl>
      <w:tblPr>
        <w:tblW w:w="86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1010"/>
        <w:gridCol w:w="1565"/>
        <w:gridCol w:w="1565"/>
        <w:gridCol w:w="2732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2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报考时工作单位及职务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是否符合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加分条件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font-size:12pt;" w:hAnsi="font-size:12pt;" w:eastAsia="font-size:12pt;" w:cs="font-size:12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lang w:val="en-US" w:eastAsia="zh-CN" w:bidi="ar"/>
              </w:rPr>
              <w:t>王冬未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lang w:val="en-US" w:eastAsia="zh-CN" w:bidi="ar"/>
              </w:rPr>
              <w:t>江山市乡镇（街道）机关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lang w:val="en-US" w:eastAsia="zh-CN" w:bidi="ar"/>
              </w:rPr>
              <w:t>优秀村干部二级科员</w:t>
            </w:r>
          </w:p>
        </w:tc>
        <w:tc>
          <w:tcPr>
            <w:tcW w:w="2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lang w:val="en-US" w:eastAsia="zh-CN" w:bidi="ar"/>
              </w:rPr>
              <w:t>江山市贺村镇南塘村党支部书记、村委会主任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7B08774E"/>
    <w:rsid w:val="100833DB"/>
    <w:rsid w:val="51956D68"/>
    <w:rsid w:val="63DE0FE6"/>
    <w:rsid w:val="6A095303"/>
    <w:rsid w:val="6B88674F"/>
    <w:rsid w:val="7B0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2024-01-25T06:12:00Z</dcterms:created>
  <dc:creator>ぺ灬cc果冻ル</dc:creator>
  <cp:lastModifiedBy>ぺ灬cc果冻ル</cp:lastModifiedBy>
  <dcterms:modified xsi:type="dcterms:W3CDTF">2024-01-25T08:25:37Z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8B3C3652C88F455AA2EE1B13CC453ECD_13</vt:lpwstr>
  </property>
</Properties>
</file>